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B815" w14:textId="77777777" w:rsidR="00DD66A3" w:rsidRDefault="005B033C" w:rsidP="00DD66A3">
      <w:pPr>
        <w:autoSpaceDE w:val="0"/>
        <w:autoSpaceDN w:val="0"/>
        <w:adjustRightInd w:val="0"/>
        <w:jc w:val="center"/>
        <w:rPr>
          <w:sz w:val="24"/>
          <w:szCs w:val="24"/>
        </w:rPr>
      </w:pPr>
      <w:r>
        <w:rPr>
          <w:sz w:val="24"/>
          <w:szCs w:val="24"/>
        </w:rPr>
        <w:t>1</w:t>
      </w:r>
      <w:r w:rsidR="00DD66A3">
        <w:rPr>
          <w:rFonts w:hint="eastAsia"/>
          <w:sz w:val="24"/>
          <w:szCs w:val="24"/>
          <w:lang w:eastAsia="zh-CN"/>
        </w:rPr>
        <w:t>6</w:t>
      </w:r>
      <w:r w:rsidR="007A1B81" w:rsidRPr="007A1B81">
        <w:rPr>
          <w:sz w:val="24"/>
          <w:szCs w:val="24"/>
          <w:vertAlign w:val="superscript"/>
        </w:rPr>
        <w:t>th</w:t>
      </w:r>
      <w:r w:rsidR="007A1B81">
        <w:rPr>
          <w:sz w:val="24"/>
          <w:szCs w:val="24"/>
        </w:rPr>
        <w:t xml:space="preserve"> </w:t>
      </w:r>
      <w:r w:rsidR="00DD66A3" w:rsidRPr="00DD66A3">
        <w:rPr>
          <w:sz w:val="24"/>
          <w:szCs w:val="24"/>
        </w:rPr>
        <w:t>International Conference on</w:t>
      </w:r>
      <w:r w:rsidR="00DD66A3">
        <w:rPr>
          <w:rFonts w:hint="eastAsia"/>
          <w:sz w:val="24"/>
          <w:szCs w:val="24"/>
          <w:lang w:eastAsia="zh-CN"/>
        </w:rPr>
        <w:t xml:space="preserve"> </w:t>
      </w:r>
      <w:r w:rsidR="00DD66A3" w:rsidRPr="00DD66A3">
        <w:rPr>
          <w:sz w:val="24"/>
          <w:szCs w:val="24"/>
        </w:rPr>
        <w:t>Combustion &amp; Energy Utilization</w:t>
      </w:r>
    </w:p>
    <w:p w14:paraId="7FE86277" w14:textId="6D6B4447" w:rsidR="00195976" w:rsidRDefault="00DD66A3" w:rsidP="00DD66A3">
      <w:pPr>
        <w:autoSpaceDE w:val="0"/>
        <w:autoSpaceDN w:val="0"/>
        <w:adjustRightInd w:val="0"/>
        <w:jc w:val="center"/>
        <w:rPr>
          <w:bCs/>
          <w:sz w:val="24"/>
          <w:szCs w:val="24"/>
        </w:rPr>
      </w:pPr>
      <w:r w:rsidRPr="00DD66A3">
        <w:rPr>
          <w:sz w:val="24"/>
          <w:szCs w:val="24"/>
        </w:rPr>
        <w:t>(ICCEU)</w:t>
      </w:r>
    </w:p>
    <w:p w14:paraId="6BD676FE" w14:textId="77777777" w:rsidR="00DD66A3" w:rsidRPr="00195976" w:rsidRDefault="00DD66A3" w:rsidP="00DD66A3">
      <w:pPr>
        <w:autoSpaceDE w:val="0"/>
        <w:autoSpaceDN w:val="0"/>
        <w:adjustRightInd w:val="0"/>
        <w:jc w:val="center"/>
        <w:rPr>
          <w:b/>
          <w:szCs w:val="24"/>
        </w:rPr>
      </w:pPr>
    </w:p>
    <w:p w14:paraId="18CCD6B2" w14:textId="2A92AA74" w:rsidR="00CC1DB6" w:rsidRDefault="00DD66A3" w:rsidP="00CC1DB6">
      <w:pPr>
        <w:pStyle w:val="a3"/>
        <w:rPr>
          <w:b w:val="0"/>
          <w:szCs w:val="24"/>
        </w:rPr>
      </w:pPr>
      <w:r>
        <w:rPr>
          <w:b w:val="0"/>
          <w:szCs w:val="24"/>
          <w:lang w:eastAsia="zh-CN"/>
        </w:rPr>
        <w:t>February</w:t>
      </w:r>
      <w:r w:rsidR="00CC1DB6" w:rsidRPr="00B84469">
        <w:rPr>
          <w:b w:val="0"/>
          <w:szCs w:val="24"/>
        </w:rPr>
        <w:t xml:space="preserve"> </w:t>
      </w:r>
      <w:r>
        <w:rPr>
          <w:rFonts w:hint="eastAsia"/>
          <w:b w:val="0"/>
          <w:szCs w:val="24"/>
          <w:lang w:eastAsia="zh-CN"/>
        </w:rPr>
        <w:t>9</w:t>
      </w:r>
      <w:r w:rsidR="00F90CDC">
        <w:rPr>
          <w:rFonts w:hint="eastAsia"/>
          <w:b w:val="0"/>
          <w:szCs w:val="24"/>
          <w:lang w:eastAsia="zh-CN"/>
        </w:rPr>
        <w:t xml:space="preserve"> </w:t>
      </w:r>
      <w:r>
        <w:rPr>
          <w:rFonts w:hint="eastAsia"/>
          <w:b w:val="0"/>
          <w:szCs w:val="24"/>
          <w:lang w:eastAsia="zh-CN"/>
        </w:rPr>
        <w:t xml:space="preserve">~ </w:t>
      </w:r>
      <w:r w:rsidR="00F33B44">
        <w:rPr>
          <w:b w:val="0"/>
          <w:szCs w:val="24"/>
        </w:rPr>
        <w:t>1</w:t>
      </w:r>
      <w:r>
        <w:rPr>
          <w:rFonts w:hint="eastAsia"/>
          <w:b w:val="0"/>
          <w:szCs w:val="24"/>
          <w:lang w:eastAsia="zh-CN"/>
        </w:rPr>
        <w:t>3</w:t>
      </w:r>
      <w:r w:rsidR="00002B1F">
        <w:rPr>
          <w:b w:val="0"/>
          <w:szCs w:val="24"/>
        </w:rPr>
        <w:t>, 20</w:t>
      </w:r>
      <w:r w:rsidR="004729FB">
        <w:rPr>
          <w:b w:val="0"/>
          <w:szCs w:val="24"/>
        </w:rPr>
        <w:t>2</w:t>
      </w:r>
      <w:r w:rsidR="00F33B44">
        <w:rPr>
          <w:b w:val="0"/>
          <w:szCs w:val="24"/>
        </w:rPr>
        <w:t>5</w:t>
      </w:r>
    </w:p>
    <w:p w14:paraId="1E78188E" w14:textId="0167CEA5" w:rsidR="00626FD5" w:rsidRPr="00B84469" w:rsidRDefault="005513EE" w:rsidP="00CC1DB6">
      <w:pPr>
        <w:pStyle w:val="a3"/>
        <w:rPr>
          <w:rFonts w:hint="eastAsia"/>
          <w:b w:val="0"/>
          <w:lang w:eastAsia="zh-CN"/>
        </w:rPr>
      </w:pPr>
      <w:r>
        <w:rPr>
          <w:rFonts w:hint="eastAsia"/>
          <w:b w:val="0"/>
          <w:szCs w:val="24"/>
          <w:lang w:eastAsia="zh-CN"/>
        </w:rPr>
        <w:t>Hong Kong SAR</w:t>
      </w:r>
      <w:r w:rsidR="003B0924" w:rsidRPr="003B0924">
        <w:rPr>
          <w:b w:val="0"/>
          <w:szCs w:val="24"/>
        </w:rPr>
        <w:t xml:space="preserve">, </w:t>
      </w:r>
      <w:r>
        <w:rPr>
          <w:rFonts w:hint="eastAsia"/>
          <w:b w:val="0"/>
          <w:szCs w:val="24"/>
          <w:lang w:eastAsia="zh-CN"/>
        </w:rPr>
        <w:t>China</w:t>
      </w:r>
    </w:p>
    <w:p w14:paraId="05553359" w14:textId="77777777" w:rsidR="00CC1DB6" w:rsidRDefault="00CC1DB6">
      <w:pPr>
        <w:pStyle w:val="a3"/>
      </w:pPr>
    </w:p>
    <w:p w14:paraId="309F9827" w14:textId="1E4B97D4" w:rsidR="0056194A" w:rsidRPr="007F3364" w:rsidRDefault="007A1B81">
      <w:pPr>
        <w:pStyle w:val="a3"/>
        <w:rPr>
          <w:b w:val="0"/>
          <w:sz w:val="36"/>
          <w:szCs w:val="36"/>
        </w:rPr>
      </w:pPr>
      <w:r w:rsidRPr="007F3364">
        <w:rPr>
          <w:b w:val="0"/>
          <w:sz w:val="36"/>
          <w:szCs w:val="36"/>
        </w:rPr>
        <w:t>Title</w:t>
      </w:r>
      <w:r w:rsidR="007F3364">
        <w:rPr>
          <w:b w:val="0"/>
          <w:sz w:val="36"/>
          <w:szCs w:val="36"/>
        </w:rPr>
        <w:t xml:space="preserve"> of </w:t>
      </w:r>
      <w:r w:rsidR="006377B0" w:rsidRPr="006377B0">
        <w:rPr>
          <w:b w:val="0"/>
          <w:sz w:val="36"/>
          <w:szCs w:val="36"/>
        </w:rPr>
        <w:t>E</w:t>
      </w:r>
      <w:r w:rsidR="006377B0">
        <w:rPr>
          <w:rFonts w:hint="eastAsia"/>
          <w:b w:val="0"/>
          <w:sz w:val="36"/>
          <w:szCs w:val="36"/>
          <w:lang w:eastAsia="zh-CN"/>
        </w:rPr>
        <w:t>xtended</w:t>
      </w:r>
      <w:r w:rsidR="006377B0" w:rsidRPr="006377B0">
        <w:rPr>
          <w:b w:val="0"/>
          <w:sz w:val="36"/>
          <w:szCs w:val="36"/>
        </w:rPr>
        <w:t xml:space="preserve"> A</w:t>
      </w:r>
      <w:r w:rsidR="006377B0">
        <w:rPr>
          <w:rFonts w:hint="eastAsia"/>
          <w:b w:val="0"/>
          <w:sz w:val="36"/>
          <w:szCs w:val="36"/>
          <w:lang w:eastAsia="zh-CN"/>
        </w:rPr>
        <w:t>bstract</w:t>
      </w:r>
      <w:r w:rsidR="00C7307D">
        <w:rPr>
          <w:b w:val="0"/>
          <w:sz w:val="36"/>
          <w:szCs w:val="36"/>
        </w:rPr>
        <w:t xml:space="preserve"> [18pt]</w:t>
      </w:r>
    </w:p>
    <w:p w14:paraId="759CDA32" w14:textId="77777777" w:rsidR="00AC114A" w:rsidRDefault="00AC114A">
      <w:pPr>
        <w:jc w:val="center"/>
        <w:rPr>
          <w:b/>
          <w:sz w:val="24"/>
        </w:rPr>
      </w:pPr>
    </w:p>
    <w:p w14:paraId="1D6B9BB0" w14:textId="03A6538A" w:rsidR="0004415E" w:rsidRPr="00D20C0A" w:rsidRDefault="00D20C0A">
      <w:pPr>
        <w:jc w:val="center"/>
        <w:rPr>
          <w:i/>
          <w:sz w:val="28"/>
          <w:szCs w:val="28"/>
        </w:rPr>
      </w:pPr>
      <w:r w:rsidRPr="00D20C0A">
        <w:rPr>
          <w:i/>
          <w:sz w:val="28"/>
          <w:szCs w:val="28"/>
        </w:rPr>
        <w:t>Author Name</w:t>
      </w:r>
      <w:r w:rsidR="00774E07" w:rsidRPr="00D20C0A">
        <w:rPr>
          <w:i/>
          <w:sz w:val="28"/>
          <w:szCs w:val="28"/>
          <w:vertAlign w:val="superscript"/>
        </w:rPr>
        <w:t>1</w:t>
      </w:r>
      <w:r w:rsidRPr="00D20C0A">
        <w:rPr>
          <w:i/>
          <w:sz w:val="28"/>
          <w:szCs w:val="28"/>
        </w:rPr>
        <w:t xml:space="preserve">, </w:t>
      </w:r>
      <w:r w:rsidR="0037296C" w:rsidRPr="00D20C0A">
        <w:rPr>
          <w:i/>
          <w:sz w:val="28"/>
          <w:szCs w:val="28"/>
        </w:rPr>
        <w:t>Author</w:t>
      </w:r>
      <w:r w:rsidRPr="00D20C0A">
        <w:rPr>
          <w:i/>
          <w:sz w:val="28"/>
          <w:szCs w:val="28"/>
        </w:rPr>
        <w:t xml:space="preserve"> Name</w:t>
      </w:r>
      <w:r w:rsidRPr="00D20C0A">
        <w:rPr>
          <w:i/>
          <w:sz w:val="28"/>
          <w:szCs w:val="28"/>
          <w:vertAlign w:val="superscript"/>
        </w:rPr>
        <w:t>1</w:t>
      </w:r>
      <w:r w:rsidRPr="00D20C0A">
        <w:rPr>
          <w:i/>
          <w:sz w:val="28"/>
          <w:szCs w:val="28"/>
        </w:rPr>
        <w:t>, Author Name</w:t>
      </w:r>
      <w:r w:rsidRPr="00D20C0A">
        <w:rPr>
          <w:i/>
          <w:sz w:val="28"/>
          <w:szCs w:val="28"/>
          <w:vertAlign w:val="superscript"/>
        </w:rPr>
        <w:t>2</w:t>
      </w:r>
      <w:r w:rsidRPr="00D20C0A">
        <w:rPr>
          <w:i/>
          <w:sz w:val="28"/>
          <w:szCs w:val="28"/>
        </w:rPr>
        <w:t>, Author Name</w:t>
      </w:r>
      <w:r w:rsidR="00A8678E" w:rsidRPr="00D20C0A">
        <w:rPr>
          <w:i/>
          <w:sz w:val="28"/>
          <w:szCs w:val="28"/>
          <w:vertAlign w:val="superscript"/>
        </w:rPr>
        <w:t>2, *</w:t>
      </w:r>
      <w:r w:rsidR="00C7307D" w:rsidRPr="00D20C0A">
        <w:rPr>
          <w:i/>
          <w:sz w:val="28"/>
          <w:szCs w:val="28"/>
        </w:rPr>
        <w:t>[14pt Italic]</w:t>
      </w:r>
    </w:p>
    <w:p w14:paraId="44407B97" w14:textId="77777777" w:rsidR="000F41B9" w:rsidRPr="000F41B9" w:rsidRDefault="000F41B9" w:rsidP="000F41B9">
      <w:pPr>
        <w:rPr>
          <w:i/>
          <w:sz w:val="24"/>
        </w:rPr>
      </w:pPr>
    </w:p>
    <w:p w14:paraId="78D222B9" w14:textId="35384A9B" w:rsidR="000F41B9" w:rsidRDefault="000F41B9" w:rsidP="000F41B9">
      <w:pPr>
        <w:jc w:val="center"/>
        <w:rPr>
          <w:i/>
          <w:sz w:val="24"/>
        </w:rPr>
      </w:pPr>
      <w:r w:rsidRPr="000F41B9">
        <w:rPr>
          <w:i/>
          <w:sz w:val="24"/>
          <w:vertAlign w:val="superscript"/>
        </w:rPr>
        <w:t>1</w:t>
      </w:r>
      <w:r w:rsidR="009D6C33" w:rsidRPr="000F41B9">
        <w:rPr>
          <w:i/>
          <w:sz w:val="24"/>
        </w:rPr>
        <w:t>Department</w:t>
      </w:r>
      <w:r>
        <w:rPr>
          <w:i/>
          <w:sz w:val="24"/>
        </w:rPr>
        <w:t xml:space="preserve">, </w:t>
      </w:r>
      <w:r w:rsidR="000B51E2">
        <w:rPr>
          <w:i/>
          <w:sz w:val="24"/>
        </w:rPr>
        <w:t>Institution</w:t>
      </w:r>
      <w:r>
        <w:rPr>
          <w:i/>
          <w:sz w:val="24"/>
        </w:rPr>
        <w:t xml:space="preserve">, </w:t>
      </w:r>
      <w:r w:rsidR="000B51E2">
        <w:rPr>
          <w:i/>
          <w:sz w:val="24"/>
        </w:rPr>
        <w:t>Address</w:t>
      </w:r>
      <w:r w:rsidR="00D20C0A">
        <w:rPr>
          <w:i/>
          <w:sz w:val="24"/>
        </w:rPr>
        <w:t>, Country [12pt Italic]</w:t>
      </w:r>
    </w:p>
    <w:p w14:paraId="308B0F5D" w14:textId="2C5FE6FB" w:rsidR="00AC114A" w:rsidRDefault="000F41B9" w:rsidP="000F41B9">
      <w:pPr>
        <w:jc w:val="center"/>
        <w:rPr>
          <w:i/>
          <w:sz w:val="24"/>
        </w:rPr>
      </w:pPr>
      <w:r>
        <w:rPr>
          <w:i/>
          <w:sz w:val="24"/>
          <w:vertAlign w:val="superscript"/>
        </w:rPr>
        <w:t>2</w:t>
      </w:r>
      <w:r w:rsidRPr="000F41B9">
        <w:rPr>
          <w:i/>
          <w:sz w:val="24"/>
        </w:rPr>
        <w:t>Department</w:t>
      </w:r>
      <w:r>
        <w:rPr>
          <w:i/>
          <w:sz w:val="24"/>
        </w:rPr>
        <w:t xml:space="preserve">, </w:t>
      </w:r>
      <w:r w:rsidR="000B51E2">
        <w:rPr>
          <w:i/>
          <w:sz w:val="24"/>
        </w:rPr>
        <w:t>Institution</w:t>
      </w:r>
      <w:r w:rsidR="007A1B81">
        <w:rPr>
          <w:i/>
          <w:sz w:val="24"/>
        </w:rPr>
        <w:t xml:space="preserve">, </w:t>
      </w:r>
      <w:r w:rsidR="000B51E2">
        <w:rPr>
          <w:i/>
          <w:sz w:val="24"/>
        </w:rPr>
        <w:t>Address</w:t>
      </w:r>
      <w:r w:rsidR="00D20C0A">
        <w:rPr>
          <w:i/>
          <w:sz w:val="24"/>
        </w:rPr>
        <w:t>, Country</w:t>
      </w:r>
    </w:p>
    <w:p w14:paraId="599395BC" w14:textId="13CA5EBF" w:rsidR="00D20C0A" w:rsidRPr="00977659" w:rsidRDefault="00D20C0A" w:rsidP="000F41B9">
      <w:pPr>
        <w:jc w:val="center"/>
        <w:rPr>
          <w:i/>
          <w:sz w:val="24"/>
        </w:rPr>
      </w:pPr>
      <w:r w:rsidRPr="00977659">
        <w:rPr>
          <w:i/>
          <w:sz w:val="24"/>
          <w:vertAlign w:val="superscript"/>
        </w:rPr>
        <w:t>*</w:t>
      </w:r>
      <w:r w:rsidRPr="00977659">
        <w:rPr>
          <w:i/>
          <w:sz w:val="24"/>
        </w:rPr>
        <w:t>Corresponding Author Email: author@university.edu</w:t>
      </w:r>
    </w:p>
    <w:p w14:paraId="17C72398" w14:textId="38E454E3" w:rsidR="00AC114A" w:rsidRPr="00176F97" w:rsidRDefault="00AC114A">
      <w:pPr>
        <w:pStyle w:val="a6"/>
      </w:pPr>
    </w:p>
    <w:p w14:paraId="4DAD48B2" w14:textId="2D2EF62B" w:rsidR="00CD0D16" w:rsidRPr="00176F97" w:rsidRDefault="00E95C6D" w:rsidP="007B3E2A">
      <w:pPr>
        <w:pStyle w:val="ac"/>
        <w:ind w:left="720" w:right="720" w:firstLine="0"/>
        <w:jc w:val="both"/>
        <w:rPr>
          <w:rFonts w:ascii="Times New Roman" w:hAnsi="Times New Roman"/>
          <w:sz w:val="20"/>
          <w:szCs w:val="20"/>
        </w:rPr>
      </w:pPr>
      <w:r w:rsidRPr="00176F97">
        <w:rPr>
          <w:rFonts w:ascii="Times New Roman" w:hAnsi="Times New Roman"/>
          <w:b/>
          <w:sz w:val="20"/>
          <w:szCs w:val="20"/>
        </w:rPr>
        <w:t>Abstract:</w:t>
      </w:r>
      <w:r w:rsidRPr="00176F97">
        <w:rPr>
          <w:rFonts w:ascii="Times New Roman" w:hAnsi="Times New Roman"/>
          <w:sz w:val="20"/>
          <w:szCs w:val="20"/>
        </w:rPr>
        <w:t xml:space="preserve"> </w:t>
      </w:r>
      <w:r w:rsidR="00176F97">
        <w:rPr>
          <w:rFonts w:ascii="Times New Roman" w:hAnsi="Times New Roman"/>
          <w:sz w:val="20"/>
          <w:szCs w:val="20"/>
        </w:rPr>
        <w:t xml:space="preserve">[10pt] </w:t>
      </w:r>
      <w:r w:rsidR="007A1B81" w:rsidRPr="00176F97">
        <w:rPr>
          <w:rFonts w:ascii="Times New Roman" w:hAnsi="Times New Roman"/>
          <w:sz w:val="20"/>
          <w:szCs w:val="20"/>
        </w:rPr>
        <w:t xml:space="preserve">Abstract </w:t>
      </w:r>
      <w:r w:rsidR="007B3E2A" w:rsidRPr="00176F97">
        <w:rPr>
          <w:rFonts w:ascii="Times New Roman" w:hAnsi="Times New Roman"/>
          <w:sz w:val="20"/>
          <w:szCs w:val="20"/>
        </w:rPr>
        <w:t>should be between</w:t>
      </w:r>
      <w:r w:rsidR="000B51E2" w:rsidRPr="00176F97">
        <w:rPr>
          <w:rFonts w:ascii="Times New Roman" w:hAnsi="Times New Roman"/>
          <w:sz w:val="20"/>
          <w:szCs w:val="20"/>
        </w:rPr>
        <w:t xml:space="preserve"> </w:t>
      </w:r>
      <w:r w:rsidR="006E04E6">
        <w:rPr>
          <w:rFonts w:ascii="Times New Roman" w:hAnsi="Times New Roman"/>
          <w:sz w:val="20"/>
          <w:szCs w:val="20"/>
        </w:rPr>
        <w:t>300</w:t>
      </w:r>
      <w:r w:rsidR="006B25BA">
        <w:rPr>
          <w:rFonts w:ascii="Times New Roman" w:hAnsi="Times New Roman"/>
          <w:sz w:val="20"/>
          <w:szCs w:val="20"/>
        </w:rPr>
        <w:t>–</w:t>
      </w:r>
      <w:r w:rsidR="006E04E6">
        <w:rPr>
          <w:rFonts w:ascii="Times New Roman" w:hAnsi="Times New Roman"/>
          <w:sz w:val="20"/>
          <w:szCs w:val="20"/>
        </w:rPr>
        <w:t>5</w:t>
      </w:r>
      <w:r w:rsidR="007B3E2A" w:rsidRPr="00176F97">
        <w:rPr>
          <w:rFonts w:ascii="Times New Roman" w:hAnsi="Times New Roman"/>
          <w:sz w:val="20"/>
          <w:szCs w:val="20"/>
        </w:rPr>
        <w:t xml:space="preserve">00 </w:t>
      </w:r>
      <w:r w:rsidR="000B51E2" w:rsidRPr="00176F97">
        <w:rPr>
          <w:rFonts w:ascii="Times New Roman" w:hAnsi="Times New Roman"/>
          <w:sz w:val="20"/>
          <w:szCs w:val="20"/>
        </w:rPr>
        <w:t>words</w:t>
      </w:r>
      <w:r w:rsidR="007B3E2A" w:rsidRPr="00176F97">
        <w:rPr>
          <w:rFonts w:ascii="Times New Roman" w:hAnsi="Times New Roman"/>
          <w:sz w:val="20"/>
          <w:szCs w:val="20"/>
        </w:rPr>
        <w:t xml:space="preserve"> and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7E3C6B62" w14:textId="28CCF051" w:rsidR="00157ABD" w:rsidRPr="00176F97" w:rsidRDefault="00E95C6D" w:rsidP="00E95C6D">
      <w:pPr>
        <w:pStyle w:val="ac"/>
        <w:ind w:left="720" w:right="720" w:firstLine="0"/>
        <w:jc w:val="both"/>
        <w:rPr>
          <w:rFonts w:ascii="Times New Roman" w:hAnsi="Times New Roman"/>
          <w:b/>
          <w:i/>
          <w:sz w:val="20"/>
          <w:szCs w:val="20"/>
        </w:rPr>
      </w:pPr>
      <w:r w:rsidRPr="00176F97">
        <w:rPr>
          <w:rFonts w:ascii="Times New Roman" w:hAnsi="Times New Roman"/>
          <w:b/>
          <w:i/>
          <w:sz w:val="20"/>
          <w:szCs w:val="20"/>
        </w:rPr>
        <w:t xml:space="preserve">Keywords: </w:t>
      </w:r>
      <w:r w:rsidR="00157ABD" w:rsidRPr="00176F97">
        <w:rPr>
          <w:rFonts w:ascii="Times New Roman" w:hAnsi="Times New Roman"/>
          <w:b/>
          <w:i/>
          <w:sz w:val="20"/>
          <w:szCs w:val="20"/>
        </w:rPr>
        <w:t xml:space="preserve">Keyword1, Keyword2, Keyword3, Keyword4 </w:t>
      </w:r>
      <w:r w:rsidR="00BB059B" w:rsidRPr="00BB059B">
        <w:rPr>
          <w:rFonts w:ascii="Times New Roman" w:hAnsi="Times New Roman"/>
          <w:i/>
          <w:sz w:val="20"/>
          <w:szCs w:val="20"/>
        </w:rPr>
        <w:t>[10pt Italic]</w:t>
      </w:r>
    </w:p>
    <w:p w14:paraId="5829686E" w14:textId="34D5CA9B" w:rsidR="00E95C6D" w:rsidRPr="00176F97" w:rsidRDefault="00157ABD" w:rsidP="00E95C6D">
      <w:pPr>
        <w:pStyle w:val="ac"/>
        <w:ind w:left="720" w:right="720" w:firstLine="0"/>
        <w:jc w:val="both"/>
        <w:rPr>
          <w:rFonts w:ascii="Times New Roman" w:hAnsi="Times New Roman"/>
          <w:i/>
          <w:sz w:val="20"/>
          <w:szCs w:val="20"/>
        </w:rPr>
      </w:pPr>
      <w:r w:rsidRPr="00176F97">
        <w:rPr>
          <w:rFonts w:ascii="Times New Roman" w:hAnsi="Times New Roman"/>
          <w:i/>
          <w:sz w:val="20"/>
          <w:szCs w:val="20"/>
        </w:rPr>
        <w:t>(</w:t>
      </w:r>
      <w:r w:rsidR="00E95C6D" w:rsidRPr="00176F97">
        <w:rPr>
          <w:rFonts w:ascii="Times New Roman" w:hAnsi="Times New Roman"/>
          <w:i/>
          <w:sz w:val="20"/>
          <w:szCs w:val="20"/>
        </w:rPr>
        <w:t>Provide 2-4 keywords describing your research.  Only abbreviations firmly established in the field may be used.  These keywords will be used for</w:t>
      </w:r>
      <w:r w:rsidR="00505D0A">
        <w:rPr>
          <w:rFonts w:ascii="Times New Roman" w:hAnsi="Times New Roman"/>
          <w:i/>
          <w:sz w:val="20"/>
          <w:szCs w:val="20"/>
        </w:rPr>
        <w:t xml:space="preserve"> sessioning/indexing purposes.</w:t>
      </w:r>
      <w:r w:rsidRPr="00176F97">
        <w:rPr>
          <w:rFonts w:ascii="Times New Roman" w:hAnsi="Times New Roman"/>
          <w:i/>
          <w:sz w:val="20"/>
          <w:szCs w:val="20"/>
        </w:rPr>
        <w:t>)</w:t>
      </w:r>
    </w:p>
    <w:p w14:paraId="0BCAC3A3" w14:textId="77777777" w:rsidR="00CD0D16" w:rsidRPr="00543580" w:rsidRDefault="00CD0D16" w:rsidP="003A5658">
      <w:pPr>
        <w:pStyle w:val="ac"/>
        <w:ind w:left="0" w:firstLine="0"/>
        <w:jc w:val="both"/>
        <w:rPr>
          <w:rFonts w:ascii="Times New Roman" w:hAnsi="Times New Roman"/>
        </w:rPr>
      </w:pPr>
    </w:p>
    <w:p w14:paraId="0C6EB098" w14:textId="77777777" w:rsidR="006377B0" w:rsidRPr="00990E94" w:rsidRDefault="006377B0" w:rsidP="006377B0">
      <w:pPr>
        <w:pStyle w:val="1"/>
        <w:rPr>
          <w:sz w:val="24"/>
          <w:szCs w:val="24"/>
        </w:rPr>
      </w:pPr>
      <w:r w:rsidRPr="00990E94">
        <w:rPr>
          <w:sz w:val="24"/>
          <w:szCs w:val="24"/>
        </w:rPr>
        <w:t>Introduction [12pt]</w:t>
      </w:r>
    </w:p>
    <w:p w14:paraId="0D795C50" w14:textId="77777777" w:rsidR="006377B0" w:rsidRPr="00990E94" w:rsidRDefault="006377B0" w:rsidP="005C77C3">
      <w:pPr>
        <w:jc w:val="both"/>
        <w:rPr>
          <w:sz w:val="24"/>
          <w:szCs w:val="24"/>
        </w:rPr>
      </w:pPr>
      <w:r w:rsidRPr="00990E94">
        <w:rPr>
          <w:sz w:val="24"/>
          <w:szCs w:val="24"/>
        </w:rPr>
        <w:t>All text [12pt].</w:t>
      </w:r>
    </w:p>
    <w:p w14:paraId="20187C9D" w14:textId="77777777" w:rsidR="00990E94" w:rsidRPr="00990E94" w:rsidRDefault="00990E94" w:rsidP="005C77C3">
      <w:pPr>
        <w:jc w:val="both"/>
        <w:rPr>
          <w:sz w:val="24"/>
          <w:szCs w:val="24"/>
        </w:rPr>
      </w:pPr>
    </w:p>
    <w:p w14:paraId="126E95E8" w14:textId="10AF081B" w:rsidR="007F23E5" w:rsidRPr="00990E94" w:rsidRDefault="007F23E5" w:rsidP="005C77C3">
      <w:pPr>
        <w:tabs>
          <w:tab w:val="center" w:pos="4680"/>
          <w:tab w:val="right" w:pos="9360"/>
        </w:tabs>
        <w:spacing w:before="120" w:after="120"/>
        <w:jc w:val="both"/>
        <w:rPr>
          <w:sz w:val="24"/>
          <w:szCs w:val="24"/>
        </w:rPr>
      </w:pPr>
      <w:r w:rsidRPr="00990E94">
        <w:rPr>
          <w:sz w:val="24"/>
          <w:szCs w:val="24"/>
        </w:rPr>
        <w:t>In conjunction with ICCEU202</w:t>
      </w:r>
      <w:r w:rsidRPr="00990E94">
        <w:rPr>
          <w:rFonts w:hint="eastAsia"/>
          <w:sz w:val="24"/>
          <w:szCs w:val="24"/>
          <w:lang w:eastAsia="zh-CN"/>
        </w:rPr>
        <w:t>5</w:t>
      </w:r>
      <w:r w:rsidRPr="00990E94">
        <w:rPr>
          <w:sz w:val="24"/>
          <w:szCs w:val="24"/>
        </w:rPr>
        <w:t>, papers on relevant topics within the conference theme are invited for oral presentations. Authors are requested to submit an extended abstract of 2-4 pages in English.</w:t>
      </w:r>
    </w:p>
    <w:p w14:paraId="2A096A91" w14:textId="77777777" w:rsidR="00990E94" w:rsidRPr="00990E94" w:rsidRDefault="00990E94" w:rsidP="005C77C3">
      <w:pPr>
        <w:tabs>
          <w:tab w:val="center" w:pos="4680"/>
          <w:tab w:val="right" w:pos="9360"/>
        </w:tabs>
        <w:spacing w:before="120" w:after="120"/>
        <w:jc w:val="both"/>
        <w:rPr>
          <w:sz w:val="24"/>
          <w:szCs w:val="24"/>
          <w:lang w:eastAsia="zh-CN"/>
        </w:rPr>
      </w:pPr>
    </w:p>
    <w:p w14:paraId="107D2AB5" w14:textId="453A0F1F" w:rsidR="006377B0" w:rsidRPr="00990E94" w:rsidRDefault="007F23E5" w:rsidP="005C77C3">
      <w:pPr>
        <w:tabs>
          <w:tab w:val="center" w:pos="4680"/>
          <w:tab w:val="right" w:pos="9360"/>
        </w:tabs>
        <w:spacing w:before="120" w:after="120"/>
        <w:jc w:val="both"/>
        <w:rPr>
          <w:sz w:val="24"/>
          <w:szCs w:val="24"/>
        </w:rPr>
      </w:pPr>
      <w:r w:rsidRPr="00990E94">
        <w:rPr>
          <w:sz w:val="24"/>
          <w:szCs w:val="24"/>
        </w:rPr>
        <w:t xml:space="preserve">The extended abstract must include </w:t>
      </w:r>
      <w:r w:rsidRPr="00990E94">
        <w:rPr>
          <w:b/>
          <w:bCs/>
          <w:sz w:val="24"/>
          <w:szCs w:val="24"/>
        </w:rPr>
        <w:t>the title</w:t>
      </w:r>
      <w:r w:rsidRPr="00990E94">
        <w:rPr>
          <w:sz w:val="24"/>
          <w:szCs w:val="24"/>
        </w:rPr>
        <w:t>,</w:t>
      </w:r>
      <w:r w:rsidRPr="00990E94">
        <w:rPr>
          <w:b/>
          <w:bCs/>
          <w:sz w:val="24"/>
          <w:szCs w:val="24"/>
        </w:rPr>
        <w:t xml:space="preserve"> author(s) introduction</w:t>
      </w:r>
      <w:r w:rsidRPr="00990E94">
        <w:rPr>
          <w:sz w:val="24"/>
          <w:szCs w:val="24"/>
        </w:rPr>
        <w:t xml:space="preserve">, </w:t>
      </w:r>
      <w:r w:rsidRPr="00990E94">
        <w:rPr>
          <w:b/>
          <w:bCs/>
          <w:sz w:val="24"/>
          <w:szCs w:val="24"/>
        </w:rPr>
        <w:t>materials and methods</w:t>
      </w:r>
      <w:r w:rsidRPr="00990E94">
        <w:rPr>
          <w:sz w:val="24"/>
          <w:szCs w:val="24"/>
        </w:rPr>
        <w:t xml:space="preserve">, </w:t>
      </w:r>
      <w:r w:rsidRPr="00990E94">
        <w:rPr>
          <w:b/>
          <w:bCs/>
          <w:sz w:val="24"/>
          <w:szCs w:val="24"/>
        </w:rPr>
        <w:t>results and discussion</w:t>
      </w:r>
      <w:r w:rsidRPr="00990E94">
        <w:rPr>
          <w:sz w:val="24"/>
          <w:szCs w:val="24"/>
        </w:rPr>
        <w:t xml:space="preserve">, </w:t>
      </w:r>
      <w:r w:rsidRPr="00990E94">
        <w:rPr>
          <w:b/>
          <w:bCs/>
          <w:sz w:val="24"/>
          <w:szCs w:val="24"/>
        </w:rPr>
        <w:t>conclusion</w:t>
      </w:r>
      <w:r w:rsidRPr="00990E94">
        <w:rPr>
          <w:sz w:val="24"/>
          <w:szCs w:val="24"/>
        </w:rPr>
        <w:t xml:space="preserve">, and </w:t>
      </w:r>
      <w:r w:rsidRPr="00990E94">
        <w:rPr>
          <w:b/>
          <w:bCs/>
          <w:sz w:val="24"/>
          <w:szCs w:val="24"/>
        </w:rPr>
        <w:t>references</w:t>
      </w:r>
      <w:r w:rsidRPr="00990E94">
        <w:rPr>
          <w:sz w:val="24"/>
          <w:szCs w:val="24"/>
        </w:rPr>
        <w:t>. The manuscript should be prepared on A4-sized paper with 25 mm margins on all sides and typed with single spacing using size 12 Times New Roman font. All illustrations must be incorporated within the main text.</w:t>
      </w:r>
    </w:p>
    <w:p w14:paraId="31905B05" w14:textId="77777777" w:rsidR="00990E94" w:rsidRPr="00990E94" w:rsidRDefault="00990E94" w:rsidP="005C77C3">
      <w:pPr>
        <w:tabs>
          <w:tab w:val="center" w:pos="4680"/>
          <w:tab w:val="right" w:pos="9360"/>
        </w:tabs>
        <w:spacing w:before="120" w:after="120"/>
        <w:jc w:val="both"/>
        <w:rPr>
          <w:sz w:val="24"/>
          <w:szCs w:val="24"/>
        </w:rPr>
      </w:pPr>
    </w:p>
    <w:p w14:paraId="2CDC0C3D" w14:textId="77777777" w:rsidR="006377B0" w:rsidRPr="00990E94" w:rsidRDefault="006377B0" w:rsidP="006377B0">
      <w:pPr>
        <w:pStyle w:val="1"/>
        <w:rPr>
          <w:sz w:val="24"/>
          <w:szCs w:val="24"/>
        </w:rPr>
      </w:pPr>
      <w:r w:rsidRPr="00990E94">
        <w:rPr>
          <w:sz w:val="24"/>
          <w:szCs w:val="24"/>
        </w:rPr>
        <w:t>Methods / Experimental</w:t>
      </w:r>
    </w:p>
    <w:p w14:paraId="10CE59A1" w14:textId="143F28D1" w:rsidR="006377B0" w:rsidRPr="00990E94" w:rsidRDefault="00990E94" w:rsidP="00990E94">
      <w:pPr>
        <w:jc w:val="both"/>
        <w:rPr>
          <w:sz w:val="24"/>
          <w:szCs w:val="24"/>
        </w:rPr>
      </w:pPr>
      <w:r w:rsidRPr="00990E94">
        <w:rPr>
          <w:sz w:val="24"/>
          <w:szCs w:val="24"/>
        </w:rPr>
        <w:t>The methodology must be clearly stated and described in sufficient detail or with sufficient references.</w:t>
      </w:r>
    </w:p>
    <w:p w14:paraId="5F868AA4" w14:textId="77777777" w:rsidR="00990E94" w:rsidRPr="00990E94" w:rsidRDefault="00990E94" w:rsidP="00990E94">
      <w:pPr>
        <w:jc w:val="both"/>
        <w:rPr>
          <w:sz w:val="24"/>
          <w:szCs w:val="24"/>
        </w:rPr>
      </w:pPr>
    </w:p>
    <w:p w14:paraId="57512451" w14:textId="77777777" w:rsidR="006377B0" w:rsidRPr="00990E94" w:rsidRDefault="006377B0" w:rsidP="006377B0">
      <w:pPr>
        <w:pStyle w:val="1"/>
        <w:rPr>
          <w:sz w:val="24"/>
          <w:szCs w:val="24"/>
        </w:rPr>
      </w:pPr>
      <w:r w:rsidRPr="00990E94">
        <w:rPr>
          <w:sz w:val="24"/>
          <w:szCs w:val="24"/>
        </w:rPr>
        <w:t>Results and Discussion</w:t>
      </w:r>
    </w:p>
    <w:p w14:paraId="2E5B569D" w14:textId="77777777" w:rsidR="00990E94" w:rsidRPr="00990E94" w:rsidRDefault="00990E94" w:rsidP="00990E94">
      <w:pPr>
        <w:jc w:val="both"/>
        <w:rPr>
          <w:sz w:val="24"/>
          <w:szCs w:val="24"/>
        </w:rPr>
      </w:pPr>
      <w:r w:rsidRPr="00990E94">
        <w:rPr>
          <w:sz w:val="24"/>
          <w:szCs w:val="24"/>
        </w:rPr>
        <w:t>The findings and arguments of the work should be explicitly described and illustrated. Supporting figures, tables and images.</w:t>
      </w:r>
    </w:p>
    <w:p w14:paraId="011683FB" w14:textId="77777777" w:rsidR="00990E94" w:rsidRPr="00990E94" w:rsidRDefault="00990E94" w:rsidP="00990E94">
      <w:pPr>
        <w:jc w:val="both"/>
        <w:rPr>
          <w:sz w:val="24"/>
          <w:szCs w:val="24"/>
        </w:rPr>
      </w:pPr>
    </w:p>
    <w:p w14:paraId="57D1D779" w14:textId="6F084960" w:rsidR="00990E94" w:rsidRPr="00990E94" w:rsidRDefault="00990E94" w:rsidP="00990E94">
      <w:pPr>
        <w:jc w:val="both"/>
        <w:rPr>
          <w:sz w:val="24"/>
          <w:szCs w:val="24"/>
        </w:rPr>
      </w:pPr>
      <w:r w:rsidRPr="00990E94">
        <w:rPr>
          <w:sz w:val="24"/>
          <w:szCs w:val="24"/>
        </w:rPr>
        <w:t xml:space="preserve">All the tables, images and figures should be centered. Figures and images should be </w:t>
      </w:r>
      <w:r w:rsidR="00A8678E" w:rsidRPr="00990E94">
        <w:rPr>
          <w:sz w:val="24"/>
          <w:szCs w:val="24"/>
        </w:rPr>
        <w:t>numbered, and</w:t>
      </w:r>
      <w:r w:rsidRPr="00990E94">
        <w:rPr>
          <w:sz w:val="24"/>
          <w:szCs w:val="24"/>
        </w:rPr>
        <w:t xml:space="preserve"> figure headers should be placed under the figure or image; as for the tables, they should also be </w:t>
      </w:r>
      <w:r w:rsidR="00A8678E" w:rsidRPr="00990E94">
        <w:rPr>
          <w:sz w:val="24"/>
          <w:szCs w:val="24"/>
        </w:rPr>
        <w:t>numbered,</w:t>
      </w:r>
      <w:r w:rsidRPr="00990E94">
        <w:rPr>
          <w:sz w:val="24"/>
          <w:szCs w:val="24"/>
        </w:rPr>
        <w:t xml:space="preserve"> and the table header should be placed at the top. References (if any) </w:t>
      </w:r>
      <w:r w:rsidR="00A8678E" w:rsidRPr="00990E94">
        <w:rPr>
          <w:sz w:val="24"/>
          <w:szCs w:val="24"/>
        </w:rPr>
        <w:t>for</w:t>
      </w:r>
      <w:r w:rsidRPr="00990E94">
        <w:rPr>
          <w:sz w:val="24"/>
          <w:szCs w:val="24"/>
        </w:rPr>
        <w:t xml:space="preserve"> the tables, </w:t>
      </w:r>
      <w:r w:rsidRPr="00990E94">
        <w:rPr>
          <w:sz w:val="24"/>
          <w:szCs w:val="24"/>
        </w:rPr>
        <w:lastRenderedPageBreak/>
        <w:t xml:space="preserve">figures and images should be presented right under the tables, figures and images in the form of </w:t>
      </w:r>
      <w:r w:rsidR="00A8678E" w:rsidRPr="00990E94">
        <w:rPr>
          <w:sz w:val="24"/>
          <w:szCs w:val="24"/>
        </w:rPr>
        <w:t>the author’s</w:t>
      </w:r>
      <w:r w:rsidRPr="00990E94">
        <w:rPr>
          <w:sz w:val="24"/>
          <w:szCs w:val="24"/>
        </w:rPr>
        <w:t xml:space="preserve"> surname and publication date.</w:t>
      </w:r>
    </w:p>
    <w:p w14:paraId="28442C01" w14:textId="77777777" w:rsidR="00990E94" w:rsidRPr="00990E94" w:rsidRDefault="00990E94" w:rsidP="00990E94">
      <w:pPr>
        <w:jc w:val="both"/>
        <w:rPr>
          <w:sz w:val="24"/>
          <w:szCs w:val="24"/>
        </w:rPr>
      </w:pPr>
    </w:p>
    <w:p w14:paraId="5A58E8A5" w14:textId="305BCA32" w:rsidR="00990E94" w:rsidRPr="00990E94" w:rsidRDefault="00990E94" w:rsidP="00990E94">
      <w:pPr>
        <w:jc w:val="both"/>
        <w:rPr>
          <w:sz w:val="24"/>
          <w:szCs w:val="24"/>
        </w:rPr>
      </w:pPr>
      <w:r w:rsidRPr="00990E94">
        <w:rPr>
          <w:sz w:val="24"/>
          <w:szCs w:val="24"/>
        </w:rPr>
        <w:t xml:space="preserve">Authors are advised to prepare their figures in either black and white or color. Please prepare the figures in high resolution (300 dpi) for half-tone illustrations or images. Pictures must be sharp enough otherwise they will be rejected. Figures must be </w:t>
      </w:r>
      <w:r w:rsidR="00A8678E" w:rsidRPr="00990E94">
        <w:rPr>
          <w:sz w:val="24"/>
          <w:szCs w:val="24"/>
        </w:rPr>
        <w:t>original</w:t>
      </w:r>
      <w:r w:rsidRPr="00990E94">
        <w:rPr>
          <w:sz w:val="24"/>
          <w:szCs w:val="24"/>
        </w:rPr>
        <w:t>, computer-generated or drafted, and placed within the text area where they are discussed. Figure 1 shows one example. Figure captions should be in 10pt “Time News Roman” font, bold, centered. When applicable, the texts in graphs, illustrations or images should be set in 8pt “Time News Roman” font.</w:t>
      </w:r>
    </w:p>
    <w:p w14:paraId="38E7003D" w14:textId="77777777" w:rsidR="00990E94" w:rsidRPr="00990E94" w:rsidRDefault="00990E94" w:rsidP="00990E94">
      <w:pPr>
        <w:jc w:val="both"/>
        <w:rPr>
          <w:sz w:val="24"/>
          <w:szCs w:val="24"/>
          <w:lang w:eastAsia="zh-CN"/>
        </w:rPr>
      </w:pPr>
    </w:p>
    <w:p w14:paraId="03B9A0B2" w14:textId="6902F9A3" w:rsidR="00990E94" w:rsidRPr="00990E94" w:rsidRDefault="00990E94" w:rsidP="00990E94">
      <w:pPr>
        <w:jc w:val="center"/>
      </w:pPr>
      <w:r w:rsidRPr="00990E94">
        <w:rPr>
          <w:rFonts w:eastAsia="等线"/>
          <w:b/>
        </w:rPr>
        <w:t xml:space="preserve">Figure 1. The caption heading for </w:t>
      </w:r>
      <w:r w:rsidRPr="00990E94">
        <w:rPr>
          <w:rFonts w:eastAsia="等线"/>
          <w:b/>
          <w:noProof/>
        </w:rPr>
        <w:t>a figure</w:t>
      </w:r>
      <w:r w:rsidRPr="00990E94">
        <w:rPr>
          <w:rFonts w:eastAsia="等线"/>
          <w:b/>
        </w:rPr>
        <w:t xml:space="preserve"> should </w:t>
      </w:r>
      <w:r w:rsidRPr="00990E94">
        <w:rPr>
          <w:rFonts w:eastAsia="等线"/>
          <w:b/>
          <w:noProof/>
        </w:rPr>
        <w:t>be placed</w:t>
      </w:r>
      <w:r w:rsidRPr="00990E94">
        <w:rPr>
          <w:rFonts w:eastAsia="等线"/>
          <w:b/>
        </w:rPr>
        <w:t xml:space="preserve"> below the figure and within figure/illustration width. </w:t>
      </w:r>
      <w:r w:rsidRPr="00990E94">
        <w:rPr>
          <w:rFonts w:eastAsia="等线"/>
          <w:b/>
          <w:bCs/>
        </w:rPr>
        <w:t>(</w:t>
      </w:r>
      <w:r w:rsidRPr="00990E94">
        <w:rPr>
          <w:rFonts w:eastAsia="等线"/>
          <w:b/>
        </w:rPr>
        <w:t xml:space="preserve">Use “Time News Roman” font, size 10pt, no spacing between title and </w:t>
      </w:r>
      <w:r w:rsidRPr="00990E94">
        <w:rPr>
          <w:rFonts w:eastAsia="等线"/>
          <w:b/>
          <w:noProof/>
        </w:rPr>
        <w:t>figure</w:t>
      </w:r>
      <w:r w:rsidRPr="00990E94">
        <w:rPr>
          <w:rFonts w:eastAsia="等线"/>
          <w:b/>
          <w:bCs/>
        </w:rPr>
        <w:t>)</w:t>
      </w:r>
    </w:p>
    <w:p w14:paraId="07D88A48" w14:textId="0356828B" w:rsidR="00990E94" w:rsidRPr="00990E94" w:rsidRDefault="00990E94" w:rsidP="00990E94">
      <w:pPr>
        <w:tabs>
          <w:tab w:val="left" w:pos="6946"/>
        </w:tabs>
        <w:rPr>
          <w:rFonts w:eastAsia="等线"/>
          <w:b/>
          <w:bCs/>
          <w:color w:val="FF0000"/>
          <w:sz w:val="24"/>
          <w:szCs w:val="24"/>
        </w:rPr>
      </w:pPr>
    </w:p>
    <w:p w14:paraId="7E076C95" w14:textId="77777777" w:rsidR="006377B0" w:rsidRPr="00990E94" w:rsidRDefault="006377B0" w:rsidP="006377B0">
      <w:pPr>
        <w:pStyle w:val="1"/>
        <w:rPr>
          <w:sz w:val="24"/>
          <w:szCs w:val="24"/>
        </w:rPr>
      </w:pPr>
      <w:r w:rsidRPr="00990E94">
        <w:rPr>
          <w:sz w:val="24"/>
          <w:szCs w:val="24"/>
        </w:rPr>
        <w:t>Conclusions</w:t>
      </w:r>
    </w:p>
    <w:p w14:paraId="7DDD93D9" w14:textId="4C777B5B" w:rsidR="006377B0" w:rsidRDefault="00990E94" w:rsidP="00990E94">
      <w:pPr>
        <w:jc w:val="both"/>
        <w:rPr>
          <w:sz w:val="24"/>
          <w:szCs w:val="24"/>
        </w:rPr>
      </w:pPr>
      <w:r w:rsidRPr="00990E94">
        <w:rPr>
          <w:sz w:val="24"/>
          <w:szCs w:val="24"/>
        </w:rPr>
        <w:t>Conclusions should include (1) the principles and generalizations inferred from the results, (2) any exceptions to, or problems with these principles and generalizations, (3) theoretical and/or practical implications of the work, and (5) conclusions drawn and recommendations.</w:t>
      </w:r>
    </w:p>
    <w:p w14:paraId="3190F987" w14:textId="77777777" w:rsidR="00990E94" w:rsidRPr="00990E94" w:rsidRDefault="00990E94" w:rsidP="00990E94">
      <w:pPr>
        <w:jc w:val="both"/>
        <w:rPr>
          <w:sz w:val="24"/>
          <w:szCs w:val="24"/>
        </w:rPr>
      </w:pPr>
    </w:p>
    <w:p w14:paraId="53B7D14A" w14:textId="246E51E4" w:rsidR="006377B0" w:rsidRPr="00990E94" w:rsidRDefault="006377B0" w:rsidP="00990E94">
      <w:pPr>
        <w:pStyle w:val="1"/>
        <w:rPr>
          <w:sz w:val="24"/>
          <w:szCs w:val="24"/>
        </w:rPr>
      </w:pPr>
      <w:r w:rsidRPr="00990E94">
        <w:rPr>
          <w:sz w:val="24"/>
          <w:szCs w:val="24"/>
        </w:rPr>
        <w:t>Acknowledgements</w:t>
      </w:r>
    </w:p>
    <w:p w14:paraId="60CFEBBB" w14:textId="164CB0EC" w:rsidR="006377B0" w:rsidRDefault="00990E94" w:rsidP="00990E94">
      <w:pPr>
        <w:jc w:val="both"/>
        <w:rPr>
          <w:sz w:val="24"/>
          <w:szCs w:val="24"/>
        </w:rPr>
      </w:pPr>
      <w:r w:rsidRPr="00990E94">
        <w:rPr>
          <w:sz w:val="24"/>
          <w:szCs w:val="24"/>
        </w:rPr>
        <w:t>The authors would like to express appreciation for the support of the sponsors [Project Number = XXXXXXX].</w:t>
      </w:r>
    </w:p>
    <w:p w14:paraId="0E56E4DF" w14:textId="77777777" w:rsidR="00990E94" w:rsidRPr="00990E94" w:rsidRDefault="00990E94" w:rsidP="006377B0">
      <w:pPr>
        <w:rPr>
          <w:sz w:val="24"/>
          <w:szCs w:val="24"/>
        </w:rPr>
      </w:pPr>
    </w:p>
    <w:p w14:paraId="2393473E" w14:textId="77777777" w:rsidR="006377B0" w:rsidRPr="00990E94" w:rsidRDefault="006377B0" w:rsidP="006377B0">
      <w:pPr>
        <w:pStyle w:val="1"/>
        <w:rPr>
          <w:sz w:val="24"/>
          <w:szCs w:val="24"/>
        </w:rPr>
      </w:pPr>
      <w:r w:rsidRPr="00990E94">
        <w:rPr>
          <w:sz w:val="24"/>
          <w:szCs w:val="24"/>
        </w:rPr>
        <w:t>References</w:t>
      </w:r>
    </w:p>
    <w:p w14:paraId="0E85A5C3" w14:textId="08C97D89" w:rsidR="006377B0" w:rsidRDefault="00990E94" w:rsidP="00990E94">
      <w:pPr>
        <w:jc w:val="both"/>
        <w:rPr>
          <w:sz w:val="24"/>
          <w:szCs w:val="24"/>
        </w:rPr>
      </w:pPr>
      <w:r w:rsidRPr="00990E94">
        <w:rPr>
          <w:sz w:val="24"/>
          <w:szCs w:val="24"/>
        </w:rPr>
        <w:t>References should be used the APA Citation</w:t>
      </w:r>
    </w:p>
    <w:p w14:paraId="2D931507" w14:textId="77777777" w:rsidR="00990E94" w:rsidRPr="00990E94" w:rsidRDefault="00990E94" w:rsidP="00990E94">
      <w:pPr>
        <w:jc w:val="both"/>
        <w:rPr>
          <w:b/>
          <w:sz w:val="24"/>
          <w:szCs w:val="24"/>
        </w:rPr>
      </w:pPr>
    </w:p>
    <w:p w14:paraId="0344007C" w14:textId="77777777" w:rsidR="00990E94" w:rsidRPr="00990E94" w:rsidRDefault="00990E94" w:rsidP="00990E94">
      <w:pPr>
        <w:rPr>
          <w:b/>
          <w:sz w:val="24"/>
          <w:szCs w:val="24"/>
        </w:rPr>
      </w:pPr>
      <w:r w:rsidRPr="00990E94">
        <w:rPr>
          <w:b/>
          <w:sz w:val="24"/>
          <w:szCs w:val="24"/>
        </w:rPr>
        <w:t>Key Date:</w:t>
      </w:r>
    </w:p>
    <w:p w14:paraId="62D35808" w14:textId="1D73E22A" w:rsidR="00990E94" w:rsidRPr="00990E94" w:rsidRDefault="00990E94" w:rsidP="00990E94">
      <w:pPr>
        <w:jc w:val="both"/>
        <w:rPr>
          <w:bCs/>
          <w:sz w:val="24"/>
          <w:szCs w:val="24"/>
        </w:rPr>
      </w:pPr>
      <w:r w:rsidRPr="00990E94">
        <w:rPr>
          <w:bCs/>
          <w:sz w:val="24"/>
          <w:szCs w:val="24"/>
        </w:rPr>
        <w:t>Extended Abstract Submission Deadline: 15 December 2024</w:t>
      </w:r>
    </w:p>
    <w:p w14:paraId="60E51395" w14:textId="77777777" w:rsidR="00990E94" w:rsidRPr="00990E94" w:rsidRDefault="00990E94" w:rsidP="00990E94">
      <w:pPr>
        <w:jc w:val="both"/>
        <w:rPr>
          <w:b/>
          <w:sz w:val="24"/>
          <w:szCs w:val="24"/>
        </w:rPr>
      </w:pPr>
    </w:p>
    <w:p w14:paraId="35F834B3" w14:textId="0F7A21D7" w:rsidR="00990E94" w:rsidRPr="00990E94" w:rsidRDefault="00990E94" w:rsidP="00990E94">
      <w:pPr>
        <w:jc w:val="both"/>
        <w:rPr>
          <w:bCs/>
          <w:sz w:val="24"/>
          <w:szCs w:val="24"/>
          <w:lang w:eastAsia="zh-CN"/>
        </w:rPr>
      </w:pPr>
      <w:r w:rsidRPr="00990E94">
        <w:rPr>
          <w:bCs/>
          <w:sz w:val="24"/>
          <w:szCs w:val="24"/>
        </w:rPr>
        <w:t xml:space="preserve">Extended Abstracts that do not meet these formatting requirements will be returned.  The organizing committee reserves the right to edit abstracts for clarity or correctness of </w:t>
      </w:r>
      <w:r w:rsidR="00922175" w:rsidRPr="00990E94">
        <w:rPr>
          <w:bCs/>
          <w:sz w:val="24"/>
          <w:szCs w:val="24"/>
        </w:rPr>
        <w:t>English but</w:t>
      </w:r>
      <w:r w:rsidRPr="00990E94">
        <w:rPr>
          <w:bCs/>
          <w:sz w:val="24"/>
          <w:szCs w:val="24"/>
        </w:rPr>
        <w:t xml:space="preserve"> will consult the author if any significant changes are needed.</w:t>
      </w:r>
    </w:p>
    <w:sectPr w:rsidR="00990E94" w:rsidRPr="00990E94" w:rsidSect="000A15E9">
      <w:headerReference w:type="default" r:id="rId11"/>
      <w:footerReference w:type="even" r:id="rId12"/>
      <w:footerReference w:type="default" r:id="rId13"/>
      <w:headerReference w:type="first" r:id="rId14"/>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FE6C" w14:textId="77777777" w:rsidR="00262783" w:rsidRDefault="00262783">
      <w:r>
        <w:separator/>
      </w:r>
    </w:p>
  </w:endnote>
  <w:endnote w:type="continuationSeparator" w:id="0">
    <w:p w14:paraId="08FE8916" w14:textId="77777777" w:rsidR="00262783" w:rsidRDefault="0026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F1B1" w14:textId="77777777" w:rsidR="0084596F" w:rsidRDefault="0084596F" w:rsidP="007E5A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19D15BF" w14:textId="77777777" w:rsidR="0084596F" w:rsidRDefault="008459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2F91" w14:textId="77777777" w:rsidR="0084596F" w:rsidRDefault="0084596F" w:rsidP="007E5A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11296">
      <w:rPr>
        <w:rStyle w:val="ab"/>
        <w:noProof/>
      </w:rPr>
      <w:t>3</w:t>
    </w:r>
    <w:r>
      <w:rPr>
        <w:rStyle w:val="ab"/>
      </w:rPr>
      <w:fldChar w:fldCharType="end"/>
    </w:r>
  </w:p>
  <w:p w14:paraId="6D9297C2" w14:textId="22DFDAB6" w:rsidR="0084596F" w:rsidRDefault="0084596F" w:rsidP="005C6E3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FD9B2" w14:textId="77777777" w:rsidR="00262783" w:rsidRDefault="00262783">
      <w:r>
        <w:separator/>
      </w:r>
    </w:p>
  </w:footnote>
  <w:footnote w:type="continuationSeparator" w:id="0">
    <w:p w14:paraId="782033A7" w14:textId="77777777" w:rsidR="00262783" w:rsidRDefault="0026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6C78" w14:textId="3B1E9C76" w:rsidR="00B00B19" w:rsidRPr="00C96865" w:rsidRDefault="003B0924">
    <w:pPr>
      <w:pStyle w:val="a9"/>
      <w:rPr>
        <w:sz w:val="24"/>
        <w:szCs w:val="24"/>
      </w:rPr>
    </w:pPr>
    <w:r>
      <w:rPr>
        <w:sz w:val="24"/>
        <w:szCs w:val="24"/>
      </w:rPr>
      <w:t>Colloquia or Emphasized Thematic Topic</w:t>
    </w:r>
    <w:r w:rsidR="00B00B19" w:rsidRPr="00C96865">
      <w:rPr>
        <w:sz w:val="24"/>
        <w:szCs w:val="24"/>
      </w:rPr>
      <w:t>: e</w:t>
    </w:r>
    <w:r w:rsidR="00002B1F">
      <w:rPr>
        <w:sz w:val="24"/>
        <w:szCs w:val="24"/>
      </w:rPr>
      <w:t>.g.,</w:t>
    </w:r>
    <w:r w:rsidR="00B00B19" w:rsidRPr="00C96865">
      <w:rPr>
        <w:sz w:val="24"/>
        <w:szCs w:val="24"/>
      </w:rPr>
      <w:t xml:space="preserve"> Laminar Flames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2562" w14:textId="0AA4B15F" w:rsidR="0084596F" w:rsidRPr="00B6141E" w:rsidRDefault="0084596F">
    <w:pPr>
      <w:pStyle w:val="a9"/>
      <w:rPr>
        <w:rFonts w:ascii="Arial" w:hAnsi="Arial" w:cs="Arial"/>
        <w:b/>
      </w:rPr>
    </w:pPr>
    <w:r w:rsidRPr="00B6141E">
      <w:rPr>
        <w:rFonts w:ascii="Arial" w:hAnsi="Arial" w:cs="Arial"/>
        <w:b/>
      </w:rPr>
      <w:t>Paper # 000</w:t>
    </w:r>
    <w:r w:rsidRPr="00B6141E">
      <w:rPr>
        <w:rFonts w:ascii="Arial" w:hAnsi="Arial" w:cs="Arial"/>
        <w:b/>
      </w:rPr>
      <w:tab/>
    </w:r>
    <w:r w:rsidRPr="00B6141E">
      <w:rPr>
        <w:rFonts w:ascii="Arial" w:hAnsi="Arial" w:cs="Arial"/>
        <w:b/>
      </w:rPr>
      <w:tab/>
      <w:t xml:space="preserve">Topic: </w:t>
    </w:r>
    <w:r>
      <w:rPr>
        <w:rFonts w:ascii="Arial" w:hAnsi="Arial" w:cs="Arial"/>
        <w:b/>
      </w:rPr>
      <w:t xml:space="preserve">eg. </w:t>
    </w:r>
    <w:r w:rsidRPr="00B6141E">
      <w:rPr>
        <w:rFonts w:ascii="Arial" w:hAnsi="Arial" w:cs="Arial"/>
        <w:b/>
      </w:rPr>
      <w:t>Laminar Flames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7F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DC60D1F"/>
    <w:multiLevelType w:val="hybridMultilevel"/>
    <w:tmpl w:val="7270A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C5C0D"/>
    <w:multiLevelType w:val="hybridMultilevel"/>
    <w:tmpl w:val="48DC96B2"/>
    <w:lvl w:ilvl="0" w:tplc="7FA2E414">
      <w:start w:val="10"/>
      <w:numFmt w:val="bullet"/>
      <w:lvlText w:val=""/>
      <w:lvlJc w:val="left"/>
      <w:pPr>
        <w:tabs>
          <w:tab w:val="num" w:pos="720"/>
        </w:tabs>
        <w:ind w:left="720" w:hanging="360"/>
      </w:pPr>
      <w:rPr>
        <w:rFonts w:ascii="Symbol" w:eastAsia="Times New Roman" w:hAnsi="Symbol" w:cs="Times New Roman" w:hint="default"/>
      </w:rPr>
    </w:lvl>
    <w:lvl w:ilvl="1" w:tplc="6B447DEA" w:tentative="1">
      <w:start w:val="1"/>
      <w:numFmt w:val="bullet"/>
      <w:lvlText w:val="o"/>
      <w:lvlJc w:val="left"/>
      <w:pPr>
        <w:tabs>
          <w:tab w:val="num" w:pos="1440"/>
        </w:tabs>
        <w:ind w:left="1440" w:hanging="360"/>
      </w:pPr>
      <w:rPr>
        <w:rFonts w:ascii="Courier New" w:hAnsi="Courier New" w:hint="default"/>
      </w:rPr>
    </w:lvl>
    <w:lvl w:ilvl="2" w:tplc="D8AE15D6" w:tentative="1">
      <w:start w:val="1"/>
      <w:numFmt w:val="bullet"/>
      <w:lvlText w:val=""/>
      <w:lvlJc w:val="left"/>
      <w:pPr>
        <w:tabs>
          <w:tab w:val="num" w:pos="2160"/>
        </w:tabs>
        <w:ind w:left="2160" w:hanging="360"/>
      </w:pPr>
      <w:rPr>
        <w:rFonts w:ascii="Wingdings" w:hAnsi="Wingdings" w:hint="default"/>
      </w:rPr>
    </w:lvl>
    <w:lvl w:ilvl="3" w:tplc="21D2FB04" w:tentative="1">
      <w:start w:val="1"/>
      <w:numFmt w:val="bullet"/>
      <w:lvlText w:val=""/>
      <w:lvlJc w:val="left"/>
      <w:pPr>
        <w:tabs>
          <w:tab w:val="num" w:pos="2880"/>
        </w:tabs>
        <w:ind w:left="2880" w:hanging="360"/>
      </w:pPr>
      <w:rPr>
        <w:rFonts w:ascii="Symbol" w:hAnsi="Symbol" w:hint="default"/>
      </w:rPr>
    </w:lvl>
    <w:lvl w:ilvl="4" w:tplc="8F5EA992" w:tentative="1">
      <w:start w:val="1"/>
      <w:numFmt w:val="bullet"/>
      <w:lvlText w:val="o"/>
      <w:lvlJc w:val="left"/>
      <w:pPr>
        <w:tabs>
          <w:tab w:val="num" w:pos="3600"/>
        </w:tabs>
        <w:ind w:left="3600" w:hanging="360"/>
      </w:pPr>
      <w:rPr>
        <w:rFonts w:ascii="Courier New" w:hAnsi="Courier New" w:hint="default"/>
      </w:rPr>
    </w:lvl>
    <w:lvl w:ilvl="5" w:tplc="AFB42C90" w:tentative="1">
      <w:start w:val="1"/>
      <w:numFmt w:val="bullet"/>
      <w:lvlText w:val=""/>
      <w:lvlJc w:val="left"/>
      <w:pPr>
        <w:tabs>
          <w:tab w:val="num" w:pos="4320"/>
        </w:tabs>
        <w:ind w:left="4320" w:hanging="360"/>
      </w:pPr>
      <w:rPr>
        <w:rFonts w:ascii="Wingdings" w:hAnsi="Wingdings" w:hint="default"/>
      </w:rPr>
    </w:lvl>
    <w:lvl w:ilvl="6" w:tplc="DC180A5A" w:tentative="1">
      <w:start w:val="1"/>
      <w:numFmt w:val="bullet"/>
      <w:lvlText w:val=""/>
      <w:lvlJc w:val="left"/>
      <w:pPr>
        <w:tabs>
          <w:tab w:val="num" w:pos="5040"/>
        </w:tabs>
        <w:ind w:left="5040" w:hanging="360"/>
      </w:pPr>
      <w:rPr>
        <w:rFonts w:ascii="Symbol" w:hAnsi="Symbol" w:hint="default"/>
      </w:rPr>
    </w:lvl>
    <w:lvl w:ilvl="7" w:tplc="7FE4AB28" w:tentative="1">
      <w:start w:val="1"/>
      <w:numFmt w:val="bullet"/>
      <w:lvlText w:val="o"/>
      <w:lvlJc w:val="left"/>
      <w:pPr>
        <w:tabs>
          <w:tab w:val="num" w:pos="5760"/>
        </w:tabs>
        <w:ind w:left="5760" w:hanging="360"/>
      </w:pPr>
      <w:rPr>
        <w:rFonts w:ascii="Courier New" w:hAnsi="Courier New" w:hint="default"/>
      </w:rPr>
    </w:lvl>
    <w:lvl w:ilvl="8" w:tplc="AB1A8A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67716"/>
    <w:multiLevelType w:val="hybridMultilevel"/>
    <w:tmpl w:val="5816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71F05"/>
    <w:multiLevelType w:val="hybridMultilevel"/>
    <w:tmpl w:val="EE1C5AE2"/>
    <w:lvl w:ilvl="0" w:tplc="6D28FFF4">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7E345683"/>
    <w:multiLevelType w:val="singleLevel"/>
    <w:tmpl w:val="04090001"/>
    <w:lvl w:ilvl="0">
      <w:numFmt w:val="bullet"/>
      <w:lvlText w:val=""/>
      <w:lvlJc w:val="left"/>
      <w:pPr>
        <w:tabs>
          <w:tab w:val="num" w:pos="360"/>
        </w:tabs>
        <w:ind w:left="360" w:hanging="360"/>
      </w:pPr>
      <w:rPr>
        <w:rFonts w:ascii="Symbol" w:hAnsi="Symbol" w:hint="default"/>
      </w:rPr>
    </w:lvl>
  </w:abstractNum>
  <w:num w:numId="1" w16cid:durableId="41638098">
    <w:abstractNumId w:val="2"/>
  </w:num>
  <w:num w:numId="2" w16cid:durableId="482935441">
    <w:abstractNumId w:val="5"/>
  </w:num>
  <w:num w:numId="3" w16cid:durableId="1640065462">
    <w:abstractNumId w:val="0"/>
  </w:num>
  <w:num w:numId="4" w16cid:durableId="93326736">
    <w:abstractNumId w:val="1"/>
  </w:num>
  <w:num w:numId="5" w16cid:durableId="265582781">
    <w:abstractNumId w:val="4"/>
  </w:num>
  <w:num w:numId="6" w16cid:durableId="1367947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3A"/>
    <w:rsid w:val="000007AA"/>
    <w:rsid w:val="00000DD7"/>
    <w:rsid w:val="00001BB4"/>
    <w:rsid w:val="00002AE1"/>
    <w:rsid w:val="00002B1F"/>
    <w:rsid w:val="0002166F"/>
    <w:rsid w:val="000331C8"/>
    <w:rsid w:val="00034DF4"/>
    <w:rsid w:val="00034E0E"/>
    <w:rsid w:val="000363AF"/>
    <w:rsid w:val="00036E72"/>
    <w:rsid w:val="00040911"/>
    <w:rsid w:val="00042C7D"/>
    <w:rsid w:val="0004415E"/>
    <w:rsid w:val="00045054"/>
    <w:rsid w:val="00046B70"/>
    <w:rsid w:val="00061B95"/>
    <w:rsid w:val="0006287A"/>
    <w:rsid w:val="0006345C"/>
    <w:rsid w:val="00064D17"/>
    <w:rsid w:val="00065DC0"/>
    <w:rsid w:val="00070D8F"/>
    <w:rsid w:val="000716DB"/>
    <w:rsid w:val="00084119"/>
    <w:rsid w:val="00085AEC"/>
    <w:rsid w:val="00091128"/>
    <w:rsid w:val="00093B8B"/>
    <w:rsid w:val="00095507"/>
    <w:rsid w:val="000A15E9"/>
    <w:rsid w:val="000B51E2"/>
    <w:rsid w:val="000C6044"/>
    <w:rsid w:val="000C78CC"/>
    <w:rsid w:val="000D0832"/>
    <w:rsid w:val="000E3774"/>
    <w:rsid w:val="000E397A"/>
    <w:rsid w:val="000E4570"/>
    <w:rsid w:val="000E72C4"/>
    <w:rsid w:val="000F41B9"/>
    <w:rsid w:val="00100CC7"/>
    <w:rsid w:val="0010431D"/>
    <w:rsid w:val="001127AE"/>
    <w:rsid w:val="0012064B"/>
    <w:rsid w:val="001234F5"/>
    <w:rsid w:val="0012434B"/>
    <w:rsid w:val="00130C95"/>
    <w:rsid w:val="001368AB"/>
    <w:rsid w:val="0015255A"/>
    <w:rsid w:val="00153227"/>
    <w:rsid w:val="00153AAB"/>
    <w:rsid w:val="00154ED1"/>
    <w:rsid w:val="00157946"/>
    <w:rsid w:val="00157ABD"/>
    <w:rsid w:val="0016086A"/>
    <w:rsid w:val="001614B5"/>
    <w:rsid w:val="00165D01"/>
    <w:rsid w:val="00172568"/>
    <w:rsid w:val="00176F97"/>
    <w:rsid w:val="001823E4"/>
    <w:rsid w:val="001825C8"/>
    <w:rsid w:val="001921DD"/>
    <w:rsid w:val="00195976"/>
    <w:rsid w:val="001A232F"/>
    <w:rsid w:val="001A433B"/>
    <w:rsid w:val="001A4396"/>
    <w:rsid w:val="001A52D9"/>
    <w:rsid w:val="001A65D7"/>
    <w:rsid w:val="001B0DA5"/>
    <w:rsid w:val="001B32B8"/>
    <w:rsid w:val="001B7E14"/>
    <w:rsid w:val="001C294E"/>
    <w:rsid w:val="001C6A11"/>
    <w:rsid w:val="001D0605"/>
    <w:rsid w:val="001D573D"/>
    <w:rsid w:val="001F3497"/>
    <w:rsid w:val="00200FAD"/>
    <w:rsid w:val="0020242E"/>
    <w:rsid w:val="00203B1F"/>
    <w:rsid w:val="00212D2C"/>
    <w:rsid w:val="002268A1"/>
    <w:rsid w:val="002305BA"/>
    <w:rsid w:val="0023149C"/>
    <w:rsid w:val="00237238"/>
    <w:rsid w:val="00241281"/>
    <w:rsid w:val="002426A0"/>
    <w:rsid w:val="00252E19"/>
    <w:rsid w:val="002577D7"/>
    <w:rsid w:val="00262783"/>
    <w:rsid w:val="002647D1"/>
    <w:rsid w:val="002A3454"/>
    <w:rsid w:val="002A7B56"/>
    <w:rsid w:val="002B6D43"/>
    <w:rsid w:val="002D2FF6"/>
    <w:rsid w:val="002D4378"/>
    <w:rsid w:val="00300160"/>
    <w:rsid w:val="00301BC2"/>
    <w:rsid w:val="003025BD"/>
    <w:rsid w:val="00302C28"/>
    <w:rsid w:val="00310B71"/>
    <w:rsid w:val="00312E0A"/>
    <w:rsid w:val="00315974"/>
    <w:rsid w:val="003167D4"/>
    <w:rsid w:val="003201D9"/>
    <w:rsid w:val="0032419A"/>
    <w:rsid w:val="00325FC6"/>
    <w:rsid w:val="00326A36"/>
    <w:rsid w:val="00330D18"/>
    <w:rsid w:val="00335568"/>
    <w:rsid w:val="00341B24"/>
    <w:rsid w:val="00344ADE"/>
    <w:rsid w:val="00350CCC"/>
    <w:rsid w:val="00362232"/>
    <w:rsid w:val="00362C8B"/>
    <w:rsid w:val="0037087D"/>
    <w:rsid w:val="00371E56"/>
    <w:rsid w:val="00371FA8"/>
    <w:rsid w:val="0037296C"/>
    <w:rsid w:val="00375524"/>
    <w:rsid w:val="00375FEE"/>
    <w:rsid w:val="003770BD"/>
    <w:rsid w:val="003A000F"/>
    <w:rsid w:val="003A1068"/>
    <w:rsid w:val="003A5658"/>
    <w:rsid w:val="003B0924"/>
    <w:rsid w:val="003B1C8B"/>
    <w:rsid w:val="003B50A3"/>
    <w:rsid w:val="003C0C44"/>
    <w:rsid w:val="003D4FC6"/>
    <w:rsid w:val="003E71A6"/>
    <w:rsid w:val="003E733E"/>
    <w:rsid w:val="003E7EB5"/>
    <w:rsid w:val="003F1D8F"/>
    <w:rsid w:val="003F35AC"/>
    <w:rsid w:val="003F68C6"/>
    <w:rsid w:val="00413253"/>
    <w:rsid w:val="00417366"/>
    <w:rsid w:val="00420DD5"/>
    <w:rsid w:val="00425E3D"/>
    <w:rsid w:val="004364F3"/>
    <w:rsid w:val="00454F5F"/>
    <w:rsid w:val="00461775"/>
    <w:rsid w:val="00464B66"/>
    <w:rsid w:val="00466C98"/>
    <w:rsid w:val="00466F15"/>
    <w:rsid w:val="004729FB"/>
    <w:rsid w:val="00474892"/>
    <w:rsid w:val="00476234"/>
    <w:rsid w:val="004933A2"/>
    <w:rsid w:val="0049378E"/>
    <w:rsid w:val="004A65F9"/>
    <w:rsid w:val="004A7480"/>
    <w:rsid w:val="004B2DDD"/>
    <w:rsid w:val="004B5074"/>
    <w:rsid w:val="004D501B"/>
    <w:rsid w:val="004D722D"/>
    <w:rsid w:val="004E2384"/>
    <w:rsid w:val="004E27B2"/>
    <w:rsid w:val="004E30E1"/>
    <w:rsid w:val="00501448"/>
    <w:rsid w:val="00504BCD"/>
    <w:rsid w:val="00505ADB"/>
    <w:rsid w:val="00505D0A"/>
    <w:rsid w:val="00510B38"/>
    <w:rsid w:val="0051347B"/>
    <w:rsid w:val="00514C28"/>
    <w:rsid w:val="00520096"/>
    <w:rsid w:val="0052142A"/>
    <w:rsid w:val="005309C4"/>
    <w:rsid w:val="00541269"/>
    <w:rsid w:val="005417E4"/>
    <w:rsid w:val="00543580"/>
    <w:rsid w:val="00544F7B"/>
    <w:rsid w:val="005504BE"/>
    <w:rsid w:val="00550B3C"/>
    <w:rsid w:val="005513EE"/>
    <w:rsid w:val="00557EF2"/>
    <w:rsid w:val="0056194A"/>
    <w:rsid w:val="00571EC1"/>
    <w:rsid w:val="00575CD7"/>
    <w:rsid w:val="00576292"/>
    <w:rsid w:val="005809BC"/>
    <w:rsid w:val="00582E9D"/>
    <w:rsid w:val="00595112"/>
    <w:rsid w:val="00595949"/>
    <w:rsid w:val="0059787E"/>
    <w:rsid w:val="005A415B"/>
    <w:rsid w:val="005B033C"/>
    <w:rsid w:val="005B0D11"/>
    <w:rsid w:val="005B5010"/>
    <w:rsid w:val="005B60B1"/>
    <w:rsid w:val="005C0AF0"/>
    <w:rsid w:val="005C25A3"/>
    <w:rsid w:val="005C6E3A"/>
    <w:rsid w:val="005C77C3"/>
    <w:rsid w:val="005E11B8"/>
    <w:rsid w:val="005E612C"/>
    <w:rsid w:val="005E6521"/>
    <w:rsid w:val="005F1777"/>
    <w:rsid w:val="005F46FA"/>
    <w:rsid w:val="005F65B5"/>
    <w:rsid w:val="00600688"/>
    <w:rsid w:val="00607CD1"/>
    <w:rsid w:val="0061730B"/>
    <w:rsid w:val="00620BF9"/>
    <w:rsid w:val="00623769"/>
    <w:rsid w:val="0062539A"/>
    <w:rsid w:val="00626FD5"/>
    <w:rsid w:val="00631B92"/>
    <w:rsid w:val="00632E1E"/>
    <w:rsid w:val="0063333C"/>
    <w:rsid w:val="006377B0"/>
    <w:rsid w:val="006379A2"/>
    <w:rsid w:val="00640988"/>
    <w:rsid w:val="00644AF2"/>
    <w:rsid w:val="00653B0F"/>
    <w:rsid w:val="00656B6C"/>
    <w:rsid w:val="0065760C"/>
    <w:rsid w:val="00671511"/>
    <w:rsid w:val="006724A2"/>
    <w:rsid w:val="00673796"/>
    <w:rsid w:val="006925FB"/>
    <w:rsid w:val="006927F1"/>
    <w:rsid w:val="006932DA"/>
    <w:rsid w:val="00694865"/>
    <w:rsid w:val="006A26A1"/>
    <w:rsid w:val="006A7DDE"/>
    <w:rsid w:val="006B25BA"/>
    <w:rsid w:val="006B335B"/>
    <w:rsid w:val="006B7B87"/>
    <w:rsid w:val="006C5F96"/>
    <w:rsid w:val="006C5FBA"/>
    <w:rsid w:val="006D7DEE"/>
    <w:rsid w:val="006E04E6"/>
    <w:rsid w:val="006E2969"/>
    <w:rsid w:val="006E3C80"/>
    <w:rsid w:val="006F1DF7"/>
    <w:rsid w:val="006F4272"/>
    <w:rsid w:val="00707335"/>
    <w:rsid w:val="00712C28"/>
    <w:rsid w:val="00713939"/>
    <w:rsid w:val="0071459A"/>
    <w:rsid w:val="007163A0"/>
    <w:rsid w:val="007200DB"/>
    <w:rsid w:val="00720A53"/>
    <w:rsid w:val="007238FC"/>
    <w:rsid w:val="00723A12"/>
    <w:rsid w:val="007324D1"/>
    <w:rsid w:val="00740628"/>
    <w:rsid w:val="00766C0E"/>
    <w:rsid w:val="00767436"/>
    <w:rsid w:val="00774E07"/>
    <w:rsid w:val="0078158D"/>
    <w:rsid w:val="0078338F"/>
    <w:rsid w:val="007961F5"/>
    <w:rsid w:val="0079627D"/>
    <w:rsid w:val="007A0BDC"/>
    <w:rsid w:val="007A1B81"/>
    <w:rsid w:val="007A1D57"/>
    <w:rsid w:val="007A2FB9"/>
    <w:rsid w:val="007B06D9"/>
    <w:rsid w:val="007B15DF"/>
    <w:rsid w:val="007B1E46"/>
    <w:rsid w:val="007B3E2A"/>
    <w:rsid w:val="007D0478"/>
    <w:rsid w:val="007E1120"/>
    <w:rsid w:val="007E3AE5"/>
    <w:rsid w:val="007E5ABD"/>
    <w:rsid w:val="007F0C6A"/>
    <w:rsid w:val="007F23E5"/>
    <w:rsid w:val="007F3364"/>
    <w:rsid w:val="007F6326"/>
    <w:rsid w:val="008022CD"/>
    <w:rsid w:val="00802D8A"/>
    <w:rsid w:val="00810920"/>
    <w:rsid w:val="00814DBB"/>
    <w:rsid w:val="008219C3"/>
    <w:rsid w:val="00824066"/>
    <w:rsid w:val="0082616D"/>
    <w:rsid w:val="00826879"/>
    <w:rsid w:val="0083312F"/>
    <w:rsid w:val="00843223"/>
    <w:rsid w:val="00844011"/>
    <w:rsid w:val="0084596F"/>
    <w:rsid w:val="00845D92"/>
    <w:rsid w:val="0085193B"/>
    <w:rsid w:val="00853301"/>
    <w:rsid w:val="00860885"/>
    <w:rsid w:val="008608F7"/>
    <w:rsid w:val="008611A3"/>
    <w:rsid w:val="00864567"/>
    <w:rsid w:val="00864ABD"/>
    <w:rsid w:val="0086558E"/>
    <w:rsid w:val="00874451"/>
    <w:rsid w:val="00882CA5"/>
    <w:rsid w:val="008860E6"/>
    <w:rsid w:val="0089048E"/>
    <w:rsid w:val="00891531"/>
    <w:rsid w:val="008A7AAA"/>
    <w:rsid w:val="008B4D22"/>
    <w:rsid w:val="008C05BD"/>
    <w:rsid w:val="008C5B4B"/>
    <w:rsid w:val="008D27F6"/>
    <w:rsid w:val="008D4884"/>
    <w:rsid w:val="008E389D"/>
    <w:rsid w:val="008F00D3"/>
    <w:rsid w:val="008F1D3C"/>
    <w:rsid w:val="00902D4B"/>
    <w:rsid w:val="00912DFC"/>
    <w:rsid w:val="00915866"/>
    <w:rsid w:val="00916083"/>
    <w:rsid w:val="009174A3"/>
    <w:rsid w:val="00922175"/>
    <w:rsid w:val="00923021"/>
    <w:rsid w:val="0092399E"/>
    <w:rsid w:val="00926060"/>
    <w:rsid w:val="00940962"/>
    <w:rsid w:val="00945750"/>
    <w:rsid w:val="00950424"/>
    <w:rsid w:val="0095433F"/>
    <w:rsid w:val="0095512E"/>
    <w:rsid w:val="00957CB9"/>
    <w:rsid w:val="00961742"/>
    <w:rsid w:val="0096435A"/>
    <w:rsid w:val="00973E83"/>
    <w:rsid w:val="00977659"/>
    <w:rsid w:val="009831A2"/>
    <w:rsid w:val="009874E7"/>
    <w:rsid w:val="00990E94"/>
    <w:rsid w:val="009919ED"/>
    <w:rsid w:val="00993C95"/>
    <w:rsid w:val="009A3391"/>
    <w:rsid w:val="009B4001"/>
    <w:rsid w:val="009D298F"/>
    <w:rsid w:val="009D2C56"/>
    <w:rsid w:val="009D2E22"/>
    <w:rsid w:val="009D4014"/>
    <w:rsid w:val="009D6C33"/>
    <w:rsid w:val="009E0419"/>
    <w:rsid w:val="009E0F16"/>
    <w:rsid w:val="009E22A3"/>
    <w:rsid w:val="009E48F5"/>
    <w:rsid w:val="009F283E"/>
    <w:rsid w:val="009F3E15"/>
    <w:rsid w:val="009F4107"/>
    <w:rsid w:val="009F42EC"/>
    <w:rsid w:val="009F74AC"/>
    <w:rsid w:val="00A00F69"/>
    <w:rsid w:val="00A05182"/>
    <w:rsid w:val="00A10942"/>
    <w:rsid w:val="00A1649E"/>
    <w:rsid w:val="00A20126"/>
    <w:rsid w:val="00A20858"/>
    <w:rsid w:val="00A236FE"/>
    <w:rsid w:val="00A2712F"/>
    <w:rsid w:val="00A40659"/>
    <w:rsid w:val="00A47E52"/>
    <w:rsid w:val="00A51173"/>
    <w:rsid w:val="00A52C7B"/>
    <w:rsid w:val="00A536B9"/>
    <w:rsid w:val="00A65ABF"/>
    <w:rsid w:val="00A81382"/>
    <w:rsid w:val="00A8606B"/>
    <w:rsid w:val="00A8678E"/>
    <w:rsid w:val="00A9260E"/>
    <w:rsid w:val="00A92B10"/>
    <w:rsid w:val="00AB2663"/>
    <w:rsid w:val="00AB3E0E"/>
    <w:rsid w:val="00AB4CA1"/>
    <w:rsid w:val="00AB7A18"/>
    <w:rsid w:val="00AC0B4B"/>
    <w:rsid w:val="00AC114A"/>
    <w:rsid w:val="00AD4A6A"/>
    <w:rsid w:val="00AE7B29"/>
    <w:rsid w:val="00AF1055"/>
    <w:rsid w:val="00B00B19"/>
    <w:rsid w:val="00B01024"/>
    <w:rsid w:val="00B016A9"/>
    <w:rsid w:val="00B03F24"/>
    <w:rsid w:val="00B14ECA"/>
    <w:rsid w:val="00B15036"/>
    <w:rsid w:val="00B1604A"/>
    <w:rsid w:val="00B22BBD"/>
    <w:rsid w:val="00B22DEC"/>
    <w:rsid w:val="00B30B77"/>
    <w:rsid w:val="00B344A0"/>
    <w:rsid w:val="00B40468"/>
    <w:rsid w:val="00B40767"/>
    <w:rsid w:val="00B47450"/>
    <w:rsid w:val="00B475C3"/>
    <w:rsid w:val="00B51D56"/>
    <w:rsid w:val="00B526BA"/>
    <w:rsid w:val="00B55A4A"/>
    <w:rsid w:val="00B6141E"/>
    <w:rsid w:val="00B6530D"/>
    <w:rsid w:val="00B82236"/>
    <w:rsid w:val="00B84469"/>
    <w:rsid w:val="00B85B40"/>
    <w:rsid w:val="00B8691A"/>
    <w:rsid w:val="00BA64AE"/>
    <w:rsid w:val="00BB059B"/>
    <w:rsid w:val="00BB1529"/>
    <w:rsid w:val="00BB2F51"/>
    <w:rsid w:val="00BC086D"/>
    <w:rsid w:val="00BC2029"/>
    <w:rsid w:val="00BC4A81"/>
    <w:rsid w:val="00BC6647"/>
    <w:rsid w:val="00BC6E63"/>
    <w:rsid w:val="00BD141D"/>
    <w:rsid w:val="00BD39F1"/>
    <w:rsid w:val="00BE0111"/>
    <w:rsid w:val="00BE26D0"/>
    <w:rsid w:val="00BE44E5"/>
    <w:rsid w:val="00BF17B3"/>
    <w:rsid w:val="00BF430A"/>
    <w:rsid w:val="00BF7F41"/>
    <w:rsid w:val="00C01795"/>
    <w:rsid w:val="00C06239"/>
    <w:rsid w:val="00C1031E"/>
    <w:rsid w:val="00C1731E"/>
    <w:rsid w:val="00C21595"/>
    <w:rsid w:val="00C25597"/>
    <w:rsid w:val="00C353B1"/>
    <w:rsid w:val="00C40336"/>
    <w:rsid w:val="00C40FDD"/>
    <w:rsid w:val="00C54ACE"/>
    <w:rsid w:val="00C61A9B"/>
    <w:rsid w:val="00C648DD"/>
    <w:rsid w:val="00C7307D"/>
    <w:rsid w:val="00C83E36"/>
    <w:rsid w:val="00C84390"/>
    <w:rsid w:val="00C92B9C"/>
    <w:rsid w:val="00C96865"/>
    <w:rsid w:val="00C96A23"/>
    <w:rsid w:val="00CA0603"/>
    <w:rsid w:val="00CA0E53"/>
    <w:rsid w:val="00CA3603"/>
    <w:rsid w:val="00CB6A72"/>
    <w:rsid w:val="00CB7940"/>
    <w:rsid w:val="00CC1DB6"/>
    <w:rsid w:val="00CC36DE"/>
    <w:rsid w:val="00CD0458"/>
    <w:rsid w:val="00CD0D16"/>
    <w:rsid w:val="00CF2597"/>
    <w:rsid w:val="00CF275A"/>
    <w:rsid w:val="00CF7A7B"/>
    <w:rsid w:val="00D10892"/>
    <w:rsid w:val="00D11296"/>
    <w:rsid w:val="00D137AB"/>
    <w:rsid w:val="00D20C0A"/>
    <w:rsid w:val="00D20D26"/>
    <w:rsid w:val="00D21AD6"/>
    <w:rsid w:val="00D24BE3"/>
    <w:rsid w:val="00D346DF"/>
    <w:rsid w:val="00D37AC2"/>
    <w:rsid w:val="00D54055"/>
    <w:rsid w:val="00D57B2B"/>
    <w:rsid w:val="00D76805"/>
    <w:rsid w:val="00D91FFF"/>
    <w:rsid w:val="00DC12FB"/>
    <w:rsid w:val="00DD05B1"/>
    <w:rsid w:val="00DD0612"/>
    <w:rsid w:val="00DD5FA6"/>
    <w:rsid w:val="00DD6661"/>
    <w:rsid w:val="00DD66A3"/>
    <w:rsid w:val="00DE1A2C"/>
    <w:rsid w:val="00DE47C9"/>
    <w:rsid w:val="00DF3E65"/>
    <w:rsid w:val="00DF70C7"/>
    <w:rsid w:val="00E00A96"/>
    <w:rsid w:val="00E01143"/>
    <w:rsid w:val="00E0601F"/>
    <w:rsid w:val="00E11A60"/>
    <w:rsid w:val="00E25C6F"/>
    <w:rsid w:val="00E40B2D"/>
    <w:rsid w:val="00E424A0"/>
    <w:rsid w:val="00E42E0B"/>
    <w:rsid w:val="00E50B6C"/>
    <w:rsid w:val="00E55C52"/>
    <w:rsid w:val="00E60820"/>
    <w:rsid w:val="00E71DCA"/>
    <w:rsid w:val="00E74E70"/>
    <w:rsid w:val="00E81590"/>
    <w:rsid w:val="00E81A4F"/>
    <w:rsid w:val="00E95C6D"/>
    <w:rsid w:val="00E972A0"/>
    <w:rsid w:val="00EC1425"/>
    <w:rsid w:val="00EC4530"/>
    <w:rsid w:val="00ED2282"/>
    <w:rsid w:val="00EE0297"/>
    <w:rsid w:val="00EE690F"/>
    <w:rsid w:val="00EE78C6"/>
    <w:rsid w:val="00EF72E7"/>
    <w:rsid w:val="00F00FE3"/>
    <w:rsid w:val="00F05234"/>
    <w:rsid w:val="00F138B1"/>
    <w:rsid w:val="00F174B7"/>
    <w:rsid w:val="00F2037C"/>
    <w:rsid w:val="00F22DEC"/>
    <w:rsid w:val="00F24083"/>
    <w:rsid w:val="00F27111"/>
    <w:rsid w:val="00F2719D"/>
    <w:rsid w:val="00F33B44"/>
    <w:rsid w:val="00F36C5A"/>
    <w:rsid w:val="00F37FB3"/>
    <w:rsid w:val="00F42191"/>
    <w:rsid w:val="00F454CE"/>
    <w:rsid w:val="00F461C6"/>
    <w:rsid w:val="00F52160"/>
    <w:rsid w:val="00F537F3"/>
    <w:rsid w:val="00F54A1E"/>
    <w:rsid w:val="00F5523B"/>
    <w:rsid w:val="00F661E2"/>
    <w:rsid w:val="00F8111B"/>
    <w:rsid w:val="00F90CDC"/>
    <w:rsid w:val="00F93838"/>
    <w:rsid w:val="00F940A1"/>
    <w:rsid w:val="00F97005"/>
    <w:rsid w:val="00F97830"/>
    <w:rsid w:val="00FA7EC7"/>
    <w:rsid w:val="00FB4343"/>
    <w:rsid w:val="00FC5C9D"/>
    <w:rsid w:val="00FC6885"/>
    <w:rsid w:val="00FC7834"/>
    <w:rsid w:val="00FD37D0"/>
    <w:rsid w:val="00FD45D1"/>
    <w:rsid w:val="00FD4D48"/>
    <w:rsid w:val="00FD5A24"/>
    <w:rsid w:val="00FD6620"/>
    <w:rsid w:val="00FD6F23"/>
    <w:rsid w:val="00FE50A5"/>
    <w:rsid w:val="00FE651E"/>
    <w:rsid w:val="00FF004E"/>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5A4CE"/>
  <w15:docId w15:val="{06A238DF-2384-C149-A518-06C9128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03"/>
  </w:style>
  <w:style w:type="paragraph" w:styleId="1">
    <w:name w:val="heading 1"/>
    <w:basedOn w:val="a"/>
    <w:next w:val="a"/>
    <w:qFormat/>
    <w:rsid w:val="00CA0603"/>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A0603"/>
    <w:pPr>
      <w:jc w:val="center"/>
    </w:pPr>
    <w:rPr>
      <w:b/>
      <w:bCs/>
      <w:sz w:val="24"/>
    </w:rPr>
  </w:style>
  <w:style w:type="paragraph" w:styleId="a4">
    <w:name w:val="footnote text"/>
    <w:basedOn w:val="a"/>
    <w:semiHidden/>
    <w:rsid w:val="00CA0603"/>
  </w:style>
  <w:style w:type="character" w:styleId="a5">
    <w:name w:val="footnote reference"/>
    <w:basedOn w:val="a0"/>
    <w:semiHidden/>
    <w:rsid w:val="00CA0603"/>
    <w:rPr>
      <w:vertAlign w:val="superscript"/>
    </w:rPr>
  </w:style>
  <w:style w:type="paragraph" w:styleId="a6">
    <w:name w:val="Body Text"/>
    <w:basedOn w:val="a"/>
    <w:rsid w:val="00CA0603"/>
    <w:pPr>
      <w:jc w:val="both"/>
    </w:pPr>
  </w:style>
  <w:style w:type="paragraph" w:styleId="a7">
    <w:name w:val="Body Text Indent"/>
    <w:basedOn w:val="a"/>
    <w:rsid w:val="00CA0603"/>
    <w:pPr>
      <w:ind w:firstLine="360"/>
      <w:jc w:val="both"/>
    </w:pPr>
  </w:style>
  <w:style w:type="paragraph" w:styleId="2">
    <w:name w:val="Body Text Indent 2"/>
    <w:basedOn w:val="a"/>
    <w:rsid w:val="00CA0603"/>
    <w:pPr>
      <w:ind w:firstLine="270"/>
      <w:jc w:val="both"/>
    </w:pPr>
  </w:style>
  <w:style w:type="character" w:styleId="a8">
    <w:name w:val="Hyperlink"/>
    <w:basedOn w:val="a0"/>
    <w:rsid w:val="00CA0603"/>
    <w:rPr>
      <w:color w:val="0000FF"/>
      <w:u w:val="single"/>
    </w:rPr>
  </w:style>
  <w:style w:type="paragraph" w:styleId="a9">
    <w:name w:val="header"/>
    <w:basedOn w:val="a"/>
    <w:rsid w:val="005C6E3A"/>
    <w:pPr>
      <w:tabs>
        <w:tab w:val="center" w:pos="4320"/>
        <w:tab w:val="right" w:pos="8640"/>
      </w:tabs>
    </w:pPr>
  </w:style>
  <w:style w:type="paragraph" w:styleId="aa">
    <w:name w:val="footer"/>
    <w:basedOn w:val="a"/>
    <w:rsid w:val="005C6E3A"/>
    <w:pPr>
      <w:tabs>
        <w:tab w:val="center" w:pos="4320"/>
        <w:tab w:val="right" w:pos="8640"/>
      </w:tabs>
    </w:pPr>
  </w:style>
  <w:style w:type="character" w:styleId="ab">
    <w:name w:val="page number"/>
    <w:basedOn w:val="a0"/>
    <w:rsid w:val="005C6E3A"/>
  </w:style>
  <w:style w:type="paragraph" w:styleId="ac">
    <w:name w:val="No Spacing"/>
    <w:uiPriority w:val="1"/>
    <w:qFormat/>
    <w:rsid w:val="005E6521"/>
    <w:pPr>
      <w:ind w:left="1166" w:hanging="446"/>
    </w:pPr>
    <w:rPr>
      <w:rFonts w:ascii="Calibri" w:eastAsia="Calibri" w:hAnsi="Calibri"/>
      <w:sz w:val="22"/>
      <w:szCs w:val="22"/>
    </w:rPr>
  </w:style>
  <w:style w:type="character" w:styleId="HTML">
    <w:name w:val="HTML Cite"/>
    <w:basedOn w:val="a0"/>
    <w:uiPriority w:val="99"/>
    <w:semiHidden/>
    <w:unhideWhenUsed/>
    <w:rsid w:val="00802D8A"/>
    <w:rPr>
      <w:i/>
      <w:iCs/>
    </w:rPr>
  </w:style>
  <w:style w:type="table" w:styleId="ad">
    <w:name w:val="Table Grid"/>
    <w:basedOn w:val="a1"/>
    <w:uiPriority w:val="59"/>
    <w:rsid w:val="00A47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blacktext">
    <w:name w:val="smblacktext"/>
    <w:basedOn w:val="a0"/>
    <w:rsid w:val="0085193B"/>
  </w:style>
  <w:style w:type="table" w:customStyle="1" w:styleId="LightShading1">
    <w:name w:val="Light Shading1"/>
    <w:basedOn w:val="a1"/>
    <w:uiPriority w:val="60"/>
    <w:rsid w:val="003B1C8B"/>
    <w:pPr>
      <w:ind w:left="1166" w:hanging="446"/>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a1"/>
    <w:uiPriority w:val="60"/>
    <w:rsid w:val="003B1C8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Balloon Text"/>
    <w:basedOn w:val="a"/>
    <w:link w:val="af"/>
    <w:uiPriority w:val="99"/>
    <w:semiHidden/>
    <w:unhideWhenUsed/>
    <w:rsid w:val="003A5658"/>
    <w:rPr>
      <w:rFonts w:ascii="Tahoma" w:hAnsi="Tahoma" w:cs="Tahoma"/>
      <w:sz w:val="16"/>
      <w:szCs w:val="16"/>
    </w:rPr>
  </w:style>
  <w:style w:type="character" w:customStyle="1" w:styleId="af">
    <w:name w:val="批注框文本 字符"/>
    <w:basedOn w:val="a0"/>
    <w:link w:val="ae"/>
    <w:uiPriority w:val="99"/>
    <w:semiHidden/>
    <w:rsid w:val="003A5658"/>
    <w:rPr>
      <w:rFonts w:ascii="Tahoma" w:hAnsi="Tahoma" w:cs="Tahoma"/>
      <w:sz w:val="16"/>
      <w:szCs w:val="16"/>
    </w:rPr>
  </w:style>
  <w:style w:type="character" w:styleId="af0">
    <w:name w:val="Placeholder Text"/>
    <w:basedOn w:val="a0"/>
    <w:uiPriority w:val="99"/>
    <w:semiHidden/>
    <w:rsid w:val="006B7B87"/>
    <w:rPr>
      <w:color w:val="808080"/>
    </w:rPr>
  </w:style>
  <w:style w:type="character" w:styleId="af1">
    <w:name w:val="annotation reference"/>
    <w:basedOn w:val="a0"/>
    <w:uiPriority w:val="99"/>
    <w:semiHidden/>
    <w:unhideWhenUsed/>
    <w:rsid w:val="007238FC"/>
    <w:rPr>
      <w:sz w:val="16"/>
      <w:szCs w:val="16"/>
    </w:rPr>
  </w:style>
  <w:style w:type="paragraph" w:styleId="af2">
    <w:name w:val="annotation text"/>
    <w:basedOn w:val="a"/>
    <w:link w:val="af3"/>
    <w:uiPriority w:val="99"/>
    <w:semiHidden/>
    <w:unhideWhenUsed/>
    <w:rsid w:val="007238FC"/>
  </w:style>
  <w:style w:type="character" w:customStyle="1" w:styleId="af3">
    <w:name w:val="批注文字 字符"/>
    <w:basedOn w:val="a0"/>
    <w:link w:val="af2"/>
    <w:uiPriority w:val="99"/>
    <w:semiHidden/>
    <w:rsid w:val="007238FC"/>
  </w:style>
  <w:style w:type="paragraph" w:styleId="af4">
    <w:name w:val="annotation subject"/>
    <w:basedOn w:val="af2"/>
    <w:next w:val="af2"/>
    <w:link w:val="af5"/>
    <w:uiPriority w:val="99"/>
    <w:semiHidden/>
    <w:unhideWhenUsed/>
    <w:rsid w:val="007238FC"/>
    <w:rPr>
      <w:b/>
      <w:bCs/>
    </w:rPr>
  </w:style>
  <w:style w:type="character" w:customStyle="1" w:styleId="af5">
    <w:name w:val="批注主题 字符"/>
    <w:basedOn w:val="af3"/>
    <w:link w:val="af4"/>
    <w:uiPriority w:val="99"/>
    <w:semiHidden/>
    <w:rsid w:val="007238FC"/>
    <w:rPr>
      <w:b/>
      <w:bCs/>
    </w:rPr>
  </w:style>
  <w:style w:type="paragraph" w:styleId="af6">
    <w:name w:val="List Paragraph"/>
    <w:basedOn w:val="a"/>
    <w:uiPriority w:val="34"/>
    <w:qFormat/>
    <w:rsid w:val="009D2E22"/>
    <w:pPr>
      <w:ind w:left="720"/>
      <w:contextualSpacing/>
    </w:pPr>
  </w:style>
  <w:style w:type="paragraph" w:styleId="af7">
    <w:name w:val="Normal (Web)"/>
    <w:basedOn w:val="a"/>
    <w:uiPriority w:val="99"/>
    <w:semiHidden/>
    <w:unhideWhenUsed/>
    <w:rsid w:val="00330D18"/>
    <w:pPr>
      <w:spacing w:before="100" w:beforeAutospacing="1" w:after="100" w:afterAutospacing="1"/>
    </w:pPr>
    <w:rPr>
      <w:sz w:val="24"/>
      <w:szCs w:val="24"/>
    </w:rPr>
  </w:style>
  <w:style w:type="character" w:styleId="af8">
    <w:name w:val="Emphasis"/>
    <w:basedOn w:val="a0"/>
    <w:uiPriority w:val="20"/>
    <w:qFormat/>
    <w:rsid w:val="00330D18"/>
    <w:rPr>
      <w:i/>
      <w:iCs/>
    </w:rPr>
  </w:style>
  <w:style w:type="character" w:customStyle="1" w:styleId="apple-converted-space">
    <w:name w:val="apple-converted-space"/>
    <w:basedOn w:val="a0"/>
    <w:rsid w:val="00330D18"/>
  </w:style>
  <w:style w:type="paragraph" w:styleId="af9">
    <w:name w:val="caption"/>
    <w:basedOn w:val="a"/>
    <w:next w:val="a"/>
    <w:uiPriority w:val="35"/>
    <w:unhideWhenUsed/>
    <w:qFormat/>
    <w:rsid w:val="006377B0"/>
    <w:pPr>
      <w:spacing w:after="200"/>
      <w:jc w:val="center"/>
    </w:pPr>
    <w:rPr>
      <w:iCs/>
      <w:sz w:val="24"/>
      <w:szCs w:val="18"/>
    </w:rPr>
  </w:style>
  <w:style w:type="paragraph" w:customStyle="1" w:styleId="References">
    <w:name w:val="References"/>
    <w:basedOn w:val="a"/>
    <w:qFormat/>
    <w:rsid w:val="006377B0"/>
    <w:pPr>
      <w:tabs>
        <w:tab w:val="left" w:pos="432"/>
      </w:tabs>
      <w:spacing w:after="60"/>
      <w:ind w:left="432" w:hanging="432"/>
      <w:jc w:val="both"/>
    </w:pPr>
    <w:rPr>
      <w:sz w:val="24"/>
    </w:rPr>
  </w:style>
  <w:style w:type="character" w:customStyle="1" w:styleId="References-heading">
    <w:name w:val="References-heading"/>
    <w:basedOn w:val="a0"/>
    <w:uiPriority w:val="1"/>
    <w:qFormat/>
    <w:rsid w:val="006377B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15742">
      <w:bodyDiv w:val="1"/>
      <w:marLeft w:val="0"/>
      <w:marRight w:val="0"/>
      <w:marTop w:val="0"/>
      <w:marBottom w:val="0"/>
      <w:divBdr>
        <w:top w:val="none" w:sz="0" w:space="0" w:color="auto"/>
        <w:left w:val="none" w:sz="0" w:space="0" w:color="auto"/>
        <w:bottom w:val="none" w:sz="0" w:space="0" w:color="auto"/>
        <w:right w:val="none" w:sz="0" w:space="0" w:color="auto"/>
      </w:divBdr>
    </w:div>
    <w:div w:id="430735185">
      <w:bodyDiv w:val="1"/>
      <w:marLeft w:val="0"/>
      <w:marRight w:val="0"/>
      <w:marTop w:val="0"/>
      <w:marBottom w:val="0"/>
      <w:divBdr>
        <w:top w:val="none" w:sz="0" w:space="0" w:color="auto"/>
        <w:left w:val="none" w:sz="0" w:space="0" w:color="auto"/>
        <w:bottom w:val="none" w:sz="0" w:space="0" w:color="auto"/>
        <w:right w:val="none" w:sz="0" w:space="0" w:color="auto"/>
      </w:divBdr>
    </w:div>
    <w:div w:id="444352201">
      <w:bodyDiv w:val="1"/>
      <w:marLeft w:val="0"/>
      <w:marRight w:val="0"/>
      <w:marTop w:val="0"/>
      <w:marBottom w:val="0"/>
      <w:divBdr>
        <w:top w:val="none" w:sz="0" w:space="0" w:color="auto"/>
        <w:left w:val="none" w:sz="0" w:space="0" w:color="auto"/>
        <w:bottom w:val="none" w:sz="0" w:space="0" w:color="auto"/>
        <w:right w:val="none" w:sz="0" w:space="0" w:color="auto"/>
      </w:divBdr>
    </w:div>
    <w:div w:id="450973028">
      <w:bodyDiv w:val="1"/>
      <w:marLeft w:val="0"/>
      <w:marRight w:val="0"/>
      <w:marTop w:val="0"/>
      <w:marBottom w:val="0"/>
      <w:divBdr>
        <w:top w:val="none" w:sz="0" w:space="0" w:color="auto"/>
        <w:left w:val="none" w:sz="0" w:space="0" w:color="auto"/>
        <w:bottom w:val="none" w:sz="0" w:space="0" w:color="auto"/>
        <w:right w:val="none" w:sz="0" w:space="0" w:color="auto"/>
      </w:divBdr>
    </w:div>
    <w:div w:id="514156414">
      <w:bodyDiv w:val="1"/>
      <w:marLeft w:val="0"/>
      <w:marRight w:val="0"/>
      <w:marTop w:val="0"/>
      <w:marBottom w:val="0"/>
      <w:divBdr>
        <w:top w:val="none" w:sz="0" w:space="0" w:color="auto"/>
        <w:left w:val="none" w:sz="0" w:space="0" w:color="auto"/>
        <w:bottom w:val="none" w:sz="0" w:space="0" w:color="auto"/>
        <w:right w:val="none" w:sz="0" w:space="0" w:color="auto"/>
      </w:divBdr>
    </w:div>
    <w:div w:id="639966826">
      <w:bodyDiv w:val="1"/>
      <w:marLeft w:val="0"/>
      <w:marRight w:val="0"/>
      <w:marTop w:val="0"/>
      <w:marBottom w:val="0"/>
      <w:divBdr>
        <w:top w:val="none" w:sz="0" w:space="0" w:color="auto"/>
        <w:left w:val="none" w:sz="0" w:space="0" w:color="auto"/>
        <w:bottom w:val="none" w:sz="0" w:space="0" w:color="auto"/>
        <w:right w:val="none" w:sz="0" w:space="0" w:color="auto"/>
      </w:divBdr>
    </w:div>
    <w:div w:id="808327970">
      <w:bodyDiv w:val="1"/>
      <w:marLeft w:val="0"/>
      <w:marRight w:val="0"/>
      <w:marTop w:val="0"/>
      <w:marBottom w:val="0"/>
      <w:divBdr>
        <w:top w:val="none" w:sz="0" w:space="0" w:color="auto"/>
        <w:left w:val="none" w:sz="0" w:space="0" w:color="auto"/>
        <w:bottom w:val="none" w:sz="0" w:space="0" w:color="auto"/>
        <w:right w:val="none" w:sz="0" w:space="0" w:color="auto"/>
      </w:divBdr>
    </w:div>
    <w:div w:id="851379644">
      <w:bodyDiv w:val="1"/>
      <w:marLeft w:val="0"/>
      <w:marRight w:val="0"/>
      <w:marTop w:val="0"/>
      <w:marBottom w:val="0"/>
      <w:divBdr>
        <w:top w:val="none" w:sz="0" w:space="0" w:color="auto"/>
        <w:left w:val="none" w:sz="0" w:space="0" w:color="auto"/>
        <w:bottom w:val="none" w:sz="0" w:space="0" w:color="auto"/>
        <w:right w:val="none" w:sz="0" w:space="0" w:color="auto"/>
      </w:divBdr>
    </w:div>
    <w:div w:id="1127285726">
      <w:bodyDiv w:val="1"/>
      <w:marLeft w:val="0"/>
      <w:marRight w:val="0"/>
      <w:marTop w:val="0"/>
      <w:marBottom w:val="0"/>
      <w:divBdr>
        <w:top w:val="none" w:sz="0" w:space="0" w:color="auto"/>
        <w:left w:val="none" w:sz="0" w:space="0" w:color="auto"/>
        <w:bottom w:val="none" w:sz="0" w:space="0" w:color="auto"/>
        <w:right w:val="none" w:sz="0" w:space="0" w:color="auto"/>
      </w:divBdr>
    </w:div>
    <w:div w:id="1139422735">
      <w:bodyDiv w:val="1"/>
      <w:marLeft w:val="0"/>
      <w:marRight w:val="0"/>
      <w:marTop w:val="0"/>
      <w:marBottom w:val="0"/>
      <w:divBdr>
        <w:top w:val="none" w:sz="0" w:space="0" w:color="auto"/>
        <w:left w:val="none" w:sz="0" w:space="0" w:color="auto"/>
        <w:bottom w:val="none" w:sz="0" w:space="0" w:color="auto"/>
        <w:right w:val="none" w:sz="0" w:space="0" w:color="auto"/>
      </w:divBdr>
    </w:div>
    <w:div w:id="1344744659">
      <w:bodyDiv w:val="1"/>
      <w:marLeft w:val="0"/>
      <w:marRight w:val="0"/>
      <w:marTop w:val="0"/>
      <w:marBottom w:val="0"/>
      <w:divBdr>
        <w:top w:val="none" w:sz="0" w:space="0" w:color="auto"/>
        <w:left w:val="none" w:sz="0" w:space="0" w:color="auto"/>
        <w:bottom w:val="none" w:sz="0" w:space="0" w:color="auto"/>
        <w:right w:val="none" w:sz="0" w:space="0" w:color="auto"/>
      </w:divBdr>
    </w:div>
    <w:div w:id="1702851979">
      <w:bodyDiv w:val="1"/>
      <w:marLeft w:val="0"/>
      <w:marRight w:val="0"/>
      <w:marTop w:val="0"/>
      <w:marBottom w:val="0"/>
      <w:divBdr>
        <w:top w:val="none" w:sz="0" w:space="0" w:color="auto"/>
        <w:left w:val="none" w:sz="0" w:space="0" w:color="auto"/>
        <w:bottom w:val="none" w:sz="0" w:space="0" w:color="auto"/>
        <w:right w:val="none" w:sz="0" w:space="0" w:color="auto"/>
      </w:divBdr>
    </w:div>
    <w:div w:id="1747070343">
      <w:bodyDiv w:val="1"/>
      <w:marLeft w:val="0"/>
      <w:marRight w:val="0"/>
      <w:marTop w:val="0"/>
      <w:marBottom w:val="0"/>
      <w:divBdr>
        <w:top w:val="none" w:sz="0" w:space="0" w:color="auto"/>
        <w:left w:val="none" w:sz="0" w:space="0" w:color="auto"/>
        <w:bottom w:val="none" w:sz="0" w:space="0" w:color="auto"/>
        <w:right w:val="none" w:sz="0" w:space="0" w:color="auto"/>
      </w:divBdr>
    </w:div>
    <w:div w:id="1843473061">
      <w:bodyDiv w:val="1"/>
      <w:marLeft w:val="0"/>
      <w:marRight w:val="0"/>
      <w:marTop w:val="0"/>
      <w:marBottom w:val="0"/>
      <w:divBdr>
        <w:top w:val="none" w:sz="0" w:space="0" w:color="auto"/>
        <w:left w:val="none" w:sz="0" w:space="0" w:color="auto"/>
        <w:bottom w:val="none" w:sz="0" w:space="0" w:color="auto"/>
        <w:right w:val="none" w:sz="0" w:space="0" w:color="auto"/>
      </w:divBdr>
    </w:div>
    <w:div w:id="1865048706">
      <w:bodyDiv w:val="1"/>
      <w:marLeft w:val="0"/>
      <w:marRight w:val="0"/>
      <w:marTop w:val="0"/>
      <w:marBottom w:val="0"/>
      <w:divBdr>
        <w:top w:val="none" w:sz="0" w:space="0" w:color="auto"/>
        <w:left w:val="none" w:sz="0" w:space="0" w:color="auto"/>
        <w:bottom w:val="none" w:sz="0" w:space="0" w:color="auto"/>
        <w:right w:val="none" w:sz="0" w:space="0" w:color="auto"/>
      </w:divBdr>
    </w:div>
    <w:div w:id="1895658692">
      <w:bodyDiv w:val="1"/>
      <w:marLeft w:val="0"/>
      <w:marRight w:val="0"/>
      <w:marTop w:val="0"/>
      <w:marBottom w:val="0"/>
      <w:divBdr>
        <w:top w:val="none" w:sz="0" w:space="0" w:color="auto"/>
        <w:left w:val="none" w:sz="0" w:space="0" w:color="auto"/>
        <w:bottom w:val="none" w:sz="0" w:space="0" w:color="auto"/>
        <w:right w:val="none" w:sz="0" w:space="0" w:color="auto"/>
      </w:divBdr>
    </w:div>
    <w:div w:id="1982074492">
      <w:bodyDiv w:val="1"/>
      <w:marLeft w:val="0"/>
      <w:marRight w:val="0"/>
      <w:marTop w:val="0"/>
      <w:marBottom w:val="0"/>
      <w:divBdr>
        <w:top w:val="none" w:sz="0" w:space="0" w:color="auto"/>
        <w:left w:val="none" w:sz="0" w:space="0" w:color="auto"/>
        <w:bottom w:val="none" w:sz="0" w:space="0" w:color="auto"/>
        <w:right w:val="none" w:sz="0" w:space="0" w:color="auto"/>
      </w:divBdr>
    </w:div>
    <w:div w:id="2043436767">
      <w:bodyDiv w:val="1"/>
      <w:marLeft w:val="0"/>
      <w:marRight w:val="0"/>
      <w:marTop w:val="0"/>
      <w:marBottom w:val="0"/>
      <w:divBdr>
        <w:top w:val="none" w:sz="0" w:space="0" w:color="auto"/>
        <w:left w:val="none" w:sz="0" w:space="0" w:color="auto"/>
        <w:bottom w:val="none" w:sz="0" w:space="0" w:color="auto"/>
        <w:right w:val="none" w:sz="0" w:space="0" w:color="auto"/>
      </w:divBdr>
    </w:div>
    <w:div w:id="2079209551">
      <w:bodyDiv w:val="1"/>
      <w:marLeft w:val="0"/>
      <w:marRight w:val="0"/>
      <w:marTop w:val="0"/>
      <w:marBottom w:val="0"/>
      <w:divBdr>
        <w:top w:val="none" w:sz="0" w:space="0" w:color="auto"/>
        <w:left w:val="none" w:sz="0" w:space="0" w:color="auto"/>
        <w:bottom w:val="none" w:sz="0" w:space="0" w:color="auto"/>
        <w:right w:val="none" w:sz="0" w:space="0" w:color="auto"/>
      </w:divBdr>
    </w:div>
    <w:div w:id="2081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c28093-786d-4429-99f9-734a58510632" xsi:nil="true"/>
    <lcf76f155ced4ddcb4097134ff3c332f xmlns="0fe0c5bf-73fc-442f-86a7-6f98388a9d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0C347FD1B245A759898568A6A879" ma:contentTypeVersion="22" ma:contentTypeDescription="Create a new document." ma:contentTypeScope="" ma:versionID="b1770882c459ae51a5a2a09d39b303cd">
  <xsd:schema xmlns:xsd="http://www.w3.org/2001/XMLSchema" xmlns:xs="http://www.w3.org/2001/XMLSchema" xmlns:p="http://schemas.microsoft.com/office/2006/metadata/properties" xmlns:ns2="0fe0c5bf-73fc-442f-86a7-6f98388a9de6" xmlns:ns3="aec28093-786d-4429-99f9-734a58510632" targetNamespace="http://schemas.microsoft.com/office/2006/metadata/properties" ma:root="true" ma:fieldsID="4ef97edbf5956901193950c325400f18" ns2:_="" ns3:_="">
    <xsd:import namespace="0fe0c5bf-73fc-442f-86a7-6f98388a9de6"/>
    <xsd:import namespace="aec28093-786d-4429-99f9-734a58510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0c5bf-73fc-442f-86a7-6f98388a9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350f5c-a2a8-4cc1-a29e-4a88446b5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c28093-786d-4429-99f9-734a585106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46da3d-611e-45af-817b-6325ce723ac2}" ma:internalName="TaxCatchAll" ma:showField="CatchAllData" ma:web="aec28093-786d-4429-99f9-734a5851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A0016-1932-4517-94B1-DEF95A7E798A}">
  <ds:schemaRefs>
    <ds:schemaRef ds:uri="http://schemas.openxmlformats.org/officeDocument/2006/bibliography"/>
  </ds:schemaRefs>
</ds:datastoreItem>
</file>

<file path=customXml/itemProps2.xml><?xml version="1.0" encoding="utf-8"?>
<ds:datastoreItem xmlns:ds="http://schemas.openxmlformats.org/officeDocument/2006/customXml" ds:itemID="{ECF16E4D-0672-4453-B989-9D2D260E7201}">
  <ds:schemaRefs>
    <ds:schemaRef ds:uri="http://schemas.microsoft.com/office/2006/metadata/properties"/>
    <ds:schemaRef ds:uri="http://schemas.microsoft.com/office/infopath/2007/PartnerControls"/>
    <ds:schemaRef ds:uri="aec28093-786d-4429-99f9-734a58510632"/>
    <ds:schemaRef ds:uri="0fe0c5bf-73fc-442f-86a7-6f98388a9de6"/>
  </ds:schemaRefs>
</ds:datastoreItem>
</file>

<file path=customXml/itemProps3.xml><?xml version="1.0" encoding="utf-8"?>
<ds:datastoreItem xmlns:ds="http://schemas.openxmlformats.org/officeDocument/2006/customXml" ds:itemID="{8BEB3CD2-7126-47EC-9C0B-9E9595248B13}">
  <ds:schemaRefs>
    <ds:schemaRef ds:uri="http://schemas.microsoft.com/sharepoint/v3/contenttype/forms"/>
  </ds:schemaRefs>
</ds:datastoreItem>
</file>

<file path=customXml/itemProps4.xml><?xml version="1.0" encoding="utf-8"?>
<ds:datastoreItem xmlns:ds="http://schemas.openxmlformats.org/officeDocument/2006/customXml" ds:itemID="{206B9ABD-0363-4152-A93C-12FDC4BA1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0c5bf-73fc-442f-86a7-6f98388a9de6"/>
    <ds:schemaRef ds:uri="aec28093-786d-4429-99f9-734a5851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Papers for the 6th U.S. National Combustion Meeting</vt:lpstr>
    </vt:vector>
  </TitlesOfParts>
  <Company>Purdue University</Company>
  <LinksUpToDate>false</LinksUpToDate>
  <CharactersWithSpaces>3970</CharactersWithSpaces>
  <SharedDoc>false</SharedDoc>
  <HLinks>
    <vt:vector size="18" baseType="variant">
      <vt:variant>
        <vt:i4>19</vt:i4>
      </vt:variant>
      <vt:variant>
        <vt:i4>6</vt:i4>
      </vt:variant>
      <vt:variant>
        <vt:i4>0</vt:i4>
      </vt:variant>
      <vt:variant>
        <vt:i4>5</vt:i4>
      </vt:variant>
      <vt:variant>
        <vt:lpwstr>http://ida.lib.uidaho.edu:2868/controller/servlet/Controller?CID=quickSearchCitationFormat&amp;searchWord1=%7bOhji%2C+Hiroshi%7d&amp;section1=AU&amp;database=1&amp;yearselect=yearrange&amp;sort=yr</vt:lpwstr>
      </vt:variant>
      <vt:variant>
        <vt:lpwstr/>
      </vt:variant>
      <vt:variant>
        <vt:i4>2949157</vt:i4>
      </vt:variant>
      <vt:variant>
        <vt:i4>3</vt:i4>
      </vt:variant>
      <vt:variant>
        <vt:i4>0</vt:i4>
      </vt:variant>
      <vt:variant>
        <vt:i4>5</vt:i4>
      </vt:variant>
      <vt:variant>
        <vt:lpwstr>http://ida.lib.uidaho.edu:2868/controller/servlet/Controller?CID=quickSearchCitationFormat&amp;searchWord1=%7bYamashita%2C+Akira%7d&amp;section1=AU&amp;database=1&amp;yearselect=yearrange&amp;sort=yr</vt:lpwstr>
      </vt:variant>
      <vt:variant>
        <vt:lpwstr/>
      </vt:variant>
      <vt:variant>
        <vt:i4>917505</vt:i4>
      </vt:variant>
      <vt:variant>
        <vt:i4>0</vt:i4>
      </vt:variant>
      <vt:variant>
        <vt:i4>0</vt:i4>
      </vt:variant>
      <vt:variant>
        <vt:i4>5</vt:i4>
      </vt:variant>
      <vt:variant>
        <vt:lpwstr>http://ida.lib.uidaho.edu:2868/controller/servlet/Controller?CID=quickSearchCitationFormat&amp;searchWord1=%7bTsutsumi%2C+Kazuhiko%7d&amp;section1=AU&amp;database=1&amp;yearselect=yearrange&amp;sort=yr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the 6th U.S. National Combustion Meeting</dc:title>
  <dc:creator>J.P. Gore (updated: C.E.A. Finney 2008-11-02)</dc:creator>
  <cp:lastModifiedBy>DING Haoyu</cp:lastModifiedBy>
  <cp:revision>16</cp:revision>
  <cp:lastPrinted>2009-09-10T18:55:00Z</cp:lastPrinted>
  <dcterms:created xsi:type="dcterms:W3CDTF">2024-11-07T05:02:00Z</dcterms:created>
  <dcterms:modified xsi:type="dcterms:W3CDTF">2024-11-07T05:47:00Z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0x0101004A6E0C347FD1B245A759898568A6A879</vt:lpwstr>
  </property>
  <property fmtid="{D5CDD505-2E9C-101B-9397-08002B2CF9AE}" pid="3" name="MediaServiceImageTags">
    <vt:lpwstr/>
  </property>
</Properties>
</file>